
<file path=[Content_Types].xml><?xml version="1.0" encoding="utf-8"?>
<Types xmlns="http://schemas.openxmlformats.org/package/2006/content-types">
  <Default Extension="png" ContentType="image/png"/>
  <Default Extension="jpeg" ContentType="image/jpeg"/>
  <Default Extension="webp" ContentType="image/png"/>
  <Default Extension="rels" ContentType="application/vnd.openxmlformats-package.relationships+xml"/>
  <Default Extension="xml" ContentType="application/xml"/>
  <Default Extension="heic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43B19E" w14:textId="13A2822F" w:rsidR="00A357E1" w:rsidRPr="00E1243B" w:rsidRDefault="00A357E1" w:rsidP="00A357E1">
      <w:pPr>
        <w:spacing w:after="0"/>
        <w:jc w:val="right"/>
        <w:rPr>
          <w:rFonts w:eastAsia="Calibri" w:cstheme="minorHAnsi"/>
          <w:i/>
          <w:sz w:val="20"/>
          <w:szCs w:val="20"/>
        </w:rPr>
      </w:pPr>
      <w:r w:rsidRPr="00E1243B">
        <w:rPr>
          <w:rFonts w:eastAsia="Calibri" w:cstheme="minorHAnsi"/>
          <w:i/>
          <w:sz w:val="20"/>
          <w:szCs w:val="20"/>
        </w:rPr>
        <w:t xml:space="preserve">Załącznik nr </w:t>
      </w:r>
      <w:r w:rsidR="00B25B1D">
        <w:rPr>
          <w:rFonts w:eastAsia="Calibri" w:cstheme="minorHAnsi"/>
          <w:i/>
          <w:sz w:val="20"/>
          <w:szCs w:val="20"/>
        </w:rPr>
        <w:t>5</w:t>
      </w:r>
      <w:r w:rsidRPr="00E1243B">
        <w:rPr>
          <w:rFonts w:eastAsia="Calibri" w:cstheme="minorHAnsi"/>
          <w:i/>
          <w:sz w:val="20"/>
          <w:szCs w:val="20"/>
        </w:rPr>
        <w:t xml:space="preserve"> do zapytania ofertowego </w:t>
      </w:r>
      <w:r w:rsidR="00063B36">
        <w:rPr>
          <w:rFonts w:eastAsia="Calibri" w:cstheme="minorHAnsi"/>
          <w:i/>
          <w:sz w:val="20"/>
          <w:szCs w:val="20"/>
        </w:rPr>
        <w:t>9 kwietnia 2026r.</w:t>
      </w:r>
    </w:p>
    <w:p w14:paraId="1F0AAAE6" w14:textId="4FD0CFF3" w:rsidR="007840FE" w:rsidRPr="00E1243B" w:rsidRDefault="007840FE" w:rsidP="00DA3122">
      <w:pPr>
        <w:rPr>
          <w:rFonts w:cstheme="minorHAnsi"/>
          <w:sz w:val="24"/>
          <w:szCs w:val="24"/>
          <w:u w:val="single"/>
        </w:rPr>
      </w:pPr>
    </w:p>
    <w:p w14:paraId="5EED9437" w14:textId="0BAD4519" w:rsidR="00A357E1" w:rsidRPr="007840FE" w:rsidRDefault="00D63C70" w:rsidP="00AF66B6">
      <w:pPr>
        <w:jc w:val="center"/>
        <w:rPr>
          <w:rFonts w:cstheme="minorHAnsi"/>
          <w:b/>
          <w:sz w:val="28"/>
          <w:szCs w:val="28"/>
        </w:rPr>
      </w:pPr>
      <w:r w:rsidRPr="007840FE">
        <w:rPr>
          <w:rFonts w:cstheme="minorHAnsi"/>
          <w:b/>
          <w:sz w:val="28"/>
          <w:szCs w:val="28"/>
        </w:rPr>
        <w:t>Opis przedmiotu zamówienia</w:t>
      </w:r>
      <w:r w:rsidR="00AF66B6" w:rsidRPr="007840FE">
        <w:rPr>
          <w:rFonts w:cstheme="minorHAnsi"/>
          <w:b/>
          <w:sz w:val="28"/>
          <w:szCs w:val="28"/>
        </w:rPr>
        <w:t xml:space="preserve"> do zadania</w:t>
      </w:r>
    </w:p>
    <w:p w14:paraId="48C2C8A2" w14:textId="222EBDB5" w:rsidR="00AF66B6" w:rsidRPr="007840FE" w:rsidRDefault="00B96F3D" w:rsidP="00AF66B6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ZEBRZYDOWICE – lepsze boiska i place zabaw w Zespole Szkolno-Przedszkolnym                       Nr 12 w Rybniku</w:t>
      </w:r>
    </w:p>
    <w:p w14:paraId="7E8881A2" w14:textId="77777777" w:rsidR="009D7B84" w:rsidRDefault="009D7B84" w:rsidP="00AF66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CC28C94" w14:textId="4F0322FC" w:rsidR="00B30C82" w:rsidRDefault="007840FE" w:rsidP="00A05390">
      <w:pPr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Przedmiot zamówienia obejmuje </w:t>
      </w:r>
      <w:r w:rsidR="00B96F3D">
        <w:rPr>
          <w:rFonts w:eastAsia="Times New Roman" w:cstheme="minorHAnsi"/>
          <w:sz w:val="24"/>
          <w:szCs w:val="24"/>
          <w:lang w:eastAsia="pl-PL"/>
        </w:rPr>
        <w:t xml:space="preserve">modernizację i rozbudowę infrastruktury rekreacyjno-sportowej poprzez szereg działań mających na celu poprawę funkcjonalności i estetyki przestrzeni publicznej. </w:t>
      </w:r>
    </w:p>
    <w:p w14:paraId="4662027A" w14:textId="4589C7FA" w:rsidR="00B30C82" w:rsidRPr="00B30C82" w:rsidRDefault="00B30C82" w:rsidP="00A05390">
      <w:pPr>
        <w:rPr>
          <w:rFonts w:eastAsia="Times New Roman" w:cstheme="minorHAnsi"/>
          <w:b/>
          <w:sz w:val="24"/>
          <w:szCs w:val="24"/>
          <w:u w:val="single"/>
          <w:lang w:eastAsia="pl-PL"/>
        </w:rPr>
      </w:pPr>
      <w:r w:rsidRPr="00B30C82">
        <w:rPr>
          <w:rFonts w:eastAsia="Times New Roman" w:cstheme="minorHAnsi"/>
          <w:b/>
          <w:sz w:val="24"/>
          <w:szCs w:val="24"/>
          <w:u w:val="single"/>
          <w:lang w:eastAsia="pl-PL"/>
        </w:rPr>
        <w:t>Przed przesłaniem oferty wymagane są oględziny</w:t>
      </w:r>
      <w:r w:rsidR="00947B7B">
        <w:rPr>
          <w:rFonts w:eastAsia="Times New Roman" w:cstheme="minorHAnsi"/>
          <w:b/>
          <w:sz w:val="24"/>
          <w:szCs w:val="24"/>
          <w:u w:val="single"/>
          <w:lang w:eastAsia="pl-PL"/>
        </w:rPr>
        <w:t xml:space="preserve"> potwierdzone protokołem (zał. 6</w:t>
      </w:r>
      <w:bookmarkStart w:id="0" w:name="_GoBack"/>
      <w:bookmarkEnd w:id="0"/>
      <w:r w:rsidRPr="00B30C82">
        <w:rPr>
          <w:rFonts w:eastAsia="Times New Roman" w:cstheme="minorHAnsi"/>
          <w:b/>
          <w:sz w:val="24"/>
          <w:szCs w:val="24"/>
          <w:u w:val="single"/>
          <w:lang w:eastAsia="pl-PL"/>
        </w:rPr>
        <w:t xml:space="preserve">). </w:t>
      </w:r>
    </w:p>
    <w:p w14:paraId="5B5BD813" w14:textId="1F612484" w:rsidR="007E3748" w:rsidRPr="00A05390" w:rsidRDefault="00B96F3D" w:rsidP="00A05390">
      <w:pPr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W ramach projektu planuje się</w:t>
      </w:r>
      <w:r w:rsidR="00A05390">
        <w:rPr>
          <w:rFonts w:eastAsia="Times New Roman" w:cstheme="minorHAnsi"/>
          <w:sz w:val="24"/>
          <w:szCs w:val="24"/>
          <w:lang w:eastAsia="pl-PL"/>
        </w:rPr>
        <w:t>:</w:t>
      </w:r>
    </w:p>
    <w:tbl>
      <w:tblPr>
        <w:tblStyle w:val="Tabela-Siatka"/>
        <w:tblW w:w="9072" w:type="dxa"/>
        <w:tblInd w:w="-5" w:type="dxa"/>
        <w:tblLook w:val="04A0" w:firstRow="1" w:lastRow="0" w:firstColumn="1" w:lastColumn="0" w:noHBand="0" w:noVBand="1"/>
      </w:tblPr>
      <w:tblGrid>
        <w:gridCol w:w="487"/>
        <w:gridCol w:w="6317"/>
        <w:gridCol w:w="2268"/>
      </w:tblGrid>
      <w:tr w:rsidR="00391B39" w:rsidRPr="007973F1" w14:paraId="55C02847" w14:textId="5050C99E" w:rsidTr="006E36BF">
        <w:trPr>
          <w:trHeight w:val="451"/>
          <w:tblHeader/>
        </w:trPr>
        <w:tc>
          <w:tcPr>
            <w:tcW w:w="487" w:type="dxa"/>
            <w:vAlign w:val="center"/>
          </w:tcPr>
          <w:p w14:paraId="6D7D2D49" w14:textId="77777777" w:rsidR="008664A5" w:rsidRPr="007973F1" w:rsidRDefault="008664A5" w:rsidP="00E1243B">
            <w:pPr>
              <w:jc w:val="center"/>
              <w:rPr>
                <w:rFonts w:cstheme="minorHAnsi"/>
                <w:i/>
              </w:rPr>
            </w:pPr>
            <w:r w:rsidRPr="007973F1">
              <w:rPr>
                <w:rFonts w:cstheme="minorHAnsi"/>
                <w:i/>
              </w:rPr>
              <w:t>Lp.</w:t>
            </w:r>
          </w:p>
        </w:tc>
        <w:tc>
          <w:tcPr>
            <w:tcW w:w="6317" w:type="dxa"/>
            <w:vAlign w:val="center"/>
          </w:tcPr>
          <w:p w14:paraId="74C57255" w14:textId="77777777" w:rsidR="008664A5" w:rsidRPr="007973F1" w:rsidRDefault="008664A5" w:rsidP="00E1243B">
            <w:pPr>
              <w:jc w:val="center"/>
              <w:rPr>
                <w:rFonts w:cstheme="minorHAnsi"/>
                <w:i/>
              </w:rPr>
            </w:pPr>
            <w:r w:rsidRPr="007973F1">
              <w:rPr>
                <w:rFonts w:cstheme="minorHAnsi"/>
                <w:i/>
              </w:rPr>
              <w:t>Opis</w:t>
            </w:r>
          </w:p>
        </w:tc>
        <w:tc>
          <w:tcPr>
            <w:tcW w:w="2268" w:type="dxa"/>
          </w:tcPr>
          <w:p w14:paraId="46539228" w14:textId="681C64F6" w:rsidR="008664A5" w:rsidRPr="007973F1" w:rsidRDefault="008664A5" w:rsidP="00E1243B">
            <w:pPr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Ilość</w:t>
            </w:r>
          </w:p>
        </w:tc>
      </w:tr>
      <w:tr w:rsidR="00391B39" w:rsidRPr="007973F1" w14:paraId="44677006" w14:textId="0F1AE79E" w:rsidTr="006E36BF">
        <w:trPr>
          <w:trHeight w:val="1192"/>
        </w:trPr>
        <w:tc>
          <w:tcPr>
            <w:tcW w:w="487" w:type="dxa"/>
            <w:vAlign w:val="center"/>
          </w:tcPr>
          <w:p w14:paraId="47D6204E" w14:textId="77777777" w:rsidR="008664A5" w:rsidRPr="007973F1" w:rsidRDefault="008664A5" w:rsidP="00E80AFC">
            <w:pPr>
              <w:jc w:val="center"/>
              <w:rPr>
                <w:rFonts w:cstheme="minorHAnsi"/>
              </w:rPr>
            </w:pPr>
            <w:r w:rsidRPr="007973F1">
              <w:rPr>
                <w:rFonts w:cstheme="minorHAnsi"/>
              </w:rPr>
              <w:t>1</w:t>
            </w:r>
          </w:p>
        </w:tc>
        <w:tc>
          <w:tcPr>
            <w:tcW w:w="6317" w:type="dxa"/>
            <w:vAlign w:val="center"/>
          </w:tcPr>
          <w:p w14:paraId="4821208F" w14:textId="49EC0AA6" w:rsidR="008664A5" w:rsidRDefault="008664A5" w:rsidP="00B27D09">
            <w:pPr>
              <w:jc w:val="left"/>
              <w:rPr>
                <w:rFonts w:cstheme="minorHAnsi"/>
                <w:color w:val="000000"/>
                <w:shd w:val="clear" w:color="auto" w:fill="FFFFFF"/>
              </w:rPr>
            </w:pPr>
            <w:r w:rsidRPr="008664A5">
              <w:rPr>
                <w:rFonts w:cstheme="minorHAnsi"/>
              </w:rPr>
              <w:t xml:space="preserve">Zakup i montaż zewnętrznych koszy na śmieci  - wysokość 75cm, głębokość 45cm, szerokość 45cm, pojemność 65l. Materiały - </w:t>
            </w:r>
            <w:r w:rsidRPr="008664A5">
              <w:rPr>
                <w:rFonts w:cstheme="minorHAnsi"/>
                <w:color w:val="000000"/>
                <w:shd w:val="clear" w:color="auto" w:fill="FFFFFF"/>
              </w:rPr>
              <w:t xml:space="preserve">stalowe profile </w:t>
            </w:r>
            <w:r w:rsidR="00CF0893">
              <w:rPr>
                <w:rFonts w:cstheme="minorHAnsi"/>
                <w:color w:val="000000"/>
                <w:shd w:val="clear" w:color="auto" w:fill="FFFFFF"/>
              </w:rPr>
              <w:t xml:space="preserve">min. </w:t>
            </w:r>
            <w:r w:rsidRPr="008664A5">
              <w:rPr>
                <w:rFonts w:cstheme="minorHAnsi"/>
                <w:color w:val="000000"/>
                <w:shd w:val="clear" w:color="auto" w:fill="FFFFFF"/>
              </w:rPr>
              <w:t>30x30x2mm ocynkowane, malowane proszkowo; drewno iglaste malowan</w:t>
            </w:r>
            <w:r w:rsidR="00CF0893">
              <w:rPr>
                <w:rFonts w:cstheme="minorHAnsi"/>
                <w:color w:val="000000"/>
                <w:shd w:val="clear" w:color="auto" w:fill="FFFFFF"/>
              </w:rPr>
              <w:t>e podkładem i </w:t>
            </w:r>
            <w:proofErr w:type="spellStart"/>
            <w:r w:rsidR="00CF0893">
              <w:rPr>
                <w:rFonts w:cstheme="minorHAnsi"/>
                <w:color w:val="000000"/>
                <w:shd w:val="clear" w:color="auto" w:fill="FFFFFF"/>
              </w:rPr>
              <w:t>lazurą</w:t>
            </w:r>
            <w:proofErr w:type="spellEnd"/>
            <w:r w:rsidR="00CF0893">
              <w:rPr>
                <w:rFonts w:cstheme="minorHAnsi"/>
                <w:color w:val="000000"/>
                <w:shd w:val="clear" w:color="auto" w:fill="FFFFFF"/>
              </w:rPr>
              <w:t xml:space="preserve"> do drewna </w:t>
            </w:r>
            <w:r w:rsidR="002817D8" w:rsidRPr="002817D8">
              <w:rPr>
                <w:rFonts w:cstheme="minorHAnsi"/>
                <w:shd w:val="clear" w:color="auto" w:fill="FFFFFF"/>
              </w:rPr>
              <w:t>ciem</w:t>
            </w:r>
            <w:r w:rsidR="001317F3">
              <w:rPr>
                <w:rFonts w:cstheme="minorHAnsi"/>
                <w:shd w:val="clear" w:color="auto" w:fill="FFFFFF"/>
              </w:rPr>
              <w:t>n</w:t>
            </w:r>
            <w:r w:rsidR="002817D8" w:rsidRPr="002817D8">
              <w:rPr>
                <w:rFonts w:cstheme="minorHAnsi"/>
                <w:shd w:val="clear" w:color="auto" w:fill="FFFFFF"/>
              </w:rPr>
              <w:t>y brąz</w:t>
            </w:r>
            <w:r w:rsidR="00CF0893">
              <w:rPr>
                <w:rFonts w:cstheme="minorHAnsi"/>
                <w:color w:val="000000"/>
                <w:shd w:val="clear" w:color="auto" w:fill="FFFFFF"/>
              </w:rPr>
              <w:t xml:space="preserve">. W przypadku braku tego </w:t>
            </w:r>
            <w:r w:rsidR="00C600F9">
              <w:rPr>
                <w:rFonts w:cstheme="minorHAnsi"/>
                <w:color w:val="000000"/>
                <w:shd w:val="clear" w:color="auto" w:fill="FFFFFF"/>
              </w:rPr>
              <w:t>koloru</w:t>
            </w:r>
            <w:r w:rsidR="00CF0893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r w:rsidR="00C600F9">
              <w:rPr>
                <w:rFonts w:cstheme="minorHAnsi"/>
                <w:color w:val="000000"/>
                <w:shd w:val="clear" w:color="auto" w:fill="FFFFFF"/>
              </w:rPr>
              <w:t>- możliwość ustalenia innego.</w:t>
            </w:r>
            <w:r w:rsidR="00C600F9">
              <w:rPr>
                <w:rFonts w:cstheme="minorHAnsi"/>
                <w:shd w:val="clear" w:color="auto" w:fill="FFFFFF"/>
              </w:rPr>
              <w:t xml:space="preserve"> </w:t>
            </w:r>
            <w:r w:rsidRPr="008664A5">
              <w:rPr>
                <w:rFonts w:cstheme="minorHAnsi"/>
                <w:color w:val="000000"/>
                <w:shd w:val="clear" w:color="auto" w:fill="FFFFFF"/>
              </w:rPr>
              <w:t xml:space="preserve"> Wkład </w:t>
            </w:r>
            <w:r w:rsidR="00C600F9">
              <w:rPr>
                <w:rFonts w:cstheme="minorHAnsi"/>
                <w:color w:val="000000"/>
                <w:shd w:val="clear" w:color="auto" w:fill="FFFFFF"/>
              </w:rPr>
              <w:t>–</w:t>
            </w:r>
            <w:r w:rsidRPr="008664A5">
              <w:rPr>
                <w:rFonts w:cstheme="minorHAnsi"/>
                <w:color w:val="000000"/>
                <w:shd w:val="clear" w:color="auto" w:fill="FFFFFF"/>
              </w:rPr>
              <w:t xml:space="preserve"> tak</w:t>
            </w:r>
            <w:r w:rsidR="00C600F9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r w:rsidRPr="008664A5">
              <w:rPr>
                <w:rFonts w:cstheme="minorHAnsi"/>
                <w:color w:val="000000"/>
                <w:shd w:val="clear" w:color="auto" w:fill="FFFFFF"/>
              </w:rPr>
              <w:t xml:space="preserve">- blacha ocynkowana </w:t>
            </w:r>
            <w:r w:rsidR="00CF0893">
              <w:rPr>
                <w:rFonts w:cstheme="minorHAnsi"/>
                <w:color w:val="000000"/>
                <w:shd w:val="clear" w:color="auto" w:fill="FFFFFF"/>
              </w:rPr>
              <w:t xml:space="preserve">min. </w:t>
            </w:r>
            <w:r w:rsidRPr="008664A5">
              <w:rPr>
                <w:rFonts w:cstheme="minorHAnsi"/>
                <w:color w:val="000000"/>
                <w:shd w:val="clear" w:color="auto" w:fill="FFFFFF"/>
              </w:rPr>
              <w:t>0,7mm</w:t>
            </w:r>
            <w:r>
              <w:rPr>
                <w:rFonts w:cstheme="minorHAnsi"/>
                <w:color w:val="000000"/>
                <w:shd w:val="clear" w:color="auto" w:fill="FFFFFF"/>
              </w:rPr>
              <w:t>. Montaż do podłoża</w:t>
            </w:r>
            <w:r w:rsidR="00DA49F6">
              <w:rPr>
                <w:rFonts w:cstheme="minorHAnsi"/>
                <w:color w:val="000000"/>
                <w:shd w:val="clear" w:color="auto" w:fill="FFFFFF"/>
              </w:rPr>
              <w:t xml:space="preserve"> we wskazanym miejscu</w:t>
            </w:r>
            <w:r>
              <w:rPr>
                <w:rFonts w:cstheme="minorHAnsi"/>
                <w:color w:val="000000"/>
                <w:shd w:val="clear" w:color="auto" w:fill="FFFFFF"/>
              </w:rPr>
              <w:t>.</w:t>
            </w:r>
          </w:p>
          <w:p w14:paraId="675298B7" w14:textId="26DC962E" w:rsidR="008664A5" w:rsidRPr="008664A5" w:rsidRDefault="008664A5" w:rsidP="00B27D09">
            <w:pPr>
              <w:jc w:val="left"/>
              <w:rPr>
                <w:rFonts w:cstheme="minorHAnsi"/>
                <w:color w:val="000000"/>
                <w:shd w:val="clear" w:color="auto" w:fill="FFFFFF"/>
              </w:rPr>
            </w:pPr>
          </w:p>
          <w:p w14:paraId="248B900F" w14:textId="47008430" w:rsidR="008664A5" w:rsidRDefault="00DA3122" w:rsidP="00CF0893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9DBF53C" wp14:editId="7F1F68D1">
                  <wp:extent cx="1295400" cy="1295400"/>
                  <wp:effectExtent l="0" t="0" r="0" b="0"/>
                  <wp:docPr id="6" name="Obraz 6" descr="Metalowy zewnętrzny kosz na śmieci Park Style z drewnianą okładziną, pojemność 65 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etalowy zewnętrzny kosz na śmieci Park Style z drewnianą okładziną, pojemność 65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7269F3" w14:textId="5A061136" w:rsidR="00DA3122" w:rsidRPr="00993F6D" w:rsidRDefault="001A439C" w:rsidP="00B27D09">
            <w:pPr>
              <w:jc w:val="left"/>
              <w:rPr>
                <w:rFonts w:ascii="Arial" w:hAnsi="Arial" w:cs="Arial"/>
                <w:b/>
                <w:i/>
                <w:color w:val="000000"/>
                <w:sz w:val="23"/>
                <w:szCs w:val="23"/>
                <w:shd w:val="clear" w:color="auto" w:fill="FFFFFF"/>
              </w:rPr>
            </w:pPr>
            <w:r w:rsidRPr="00993F6D">
              <w:rPr>
                <w:rFonts w:cstheme="minorHAnsi"/>
                <w:b/>
                <w:i/>
                <w:color w:val="000000"/>
                <w:shd w:val="clear" w:color="auto" w:fill="FFFFFF"/>
              </w:rPr>
              <w:t>Przykład</w:t>
            </w:r>
            <w:r w:rsidR="00993F6D" w:rsidRPr="00993F6D">
              <w:rPr>
                <w:rFonts w:cstheme="minorHAnsi"/>
                <w:b/>
                <w:i/>
                <w:color w:val="000000"/>
                <w:shd w:val="clear" w:color="auto" w:fill="FFFFFF"/>
              </w:rPr>
              <w:t>owy wygląd</w:t>
            </w:r>
          </w:p>
          <w:p w14:paraId="76D0D424" w14:textId="0A489A4D" w:rsidR="008664A5" w:rsidRPr="008664A5" w:rsidRDefault="008664A5" w:rsidP="00B27D09">
            <w:pPr>
              <w:jc w:val="lef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81DA3CE" w14:textId="77777777" w:rsidR="008664A5" w:rsidRDefault="008664A5" w:rsidP="00B27D09">
            <w:pPr>
              <w:jc w:val="left"/>
              <w:rPr>
                <w:rFonts w:cstheme="minorHAnsi"/>
              </w:rPr>
            </w:pPr>
          </w:p>
          <w:p w14:paraId="0D7F5FC6" w14:textId="77777777" w:rsidR="001A439C" w:rsidRDefault="001A439C" w:rsidP="00B27D09">
            <w:pPr>
              <w:jc w:val="left"/>
              <w:rPr>
                <w:rFonts w:cstheme="minorHAnsi"/>
              </w:rPr>
            </w:pPr>
          </w:p>
          <w:p w14:paraId="4CCB42EC" w14:textId="77777777" w:rsidR="001A439C" w:rsidRDefault="001A439C" w:rsidP="00B27D09">
            <w:pPr>
              <w:jc w:val="left"/>
              <w:rPr>
                <w:rFonts w:cstheme="minorHAnsi"/>
              </w:rPr>
            </w:pPr>
          </w:p>
          <w:p w14:paraId="6D2F25C9" w14:textId="77777777" w:rsidR="001A439C" w:rsidRDefault="001A439C" w:rsidP="00B27D09">
            <w:pPr>
              <w:jc w:val="left"/>
              <w:rPr>
                <w:rFonts w:cstheme="minorHAnsi"/>
              </w:rPr>
            </w:pPr>
          </w:p>
          <w:p w14:paraId="73D5A6EB" w14:textId="77777777" w:rsidR="001A439C" w:rsidRDefault="001A439C" w:rsidP="00B27D09">
            <w:pPr>
              <w:jc w:val="left"/>
              <w:rPr>
                <w:rFonts w:cstheme="minorHAnsi"/>
              </w:rPr>
            </w:pPr>
          </w:p>
          <w:p w14:paraId="2CEBFC8C" w14:textId="77777777" w:rsidR="001A439C" w:rsidRDefault="001A439C" w:rsidP="00B27D09">
            <w:pPr>
              <w:jc w:val="left"/>
              <w:rPr>
                <w:rFonts w:cstheme="minorHAnsi"/>
              </w:rPr>
            </w:pPr>
          </w:p>
          <w:p w14:paraId="16345F22" w14:textId="03C448A5" w:rsidR="001A439C" w:rsidRDefault="001A439C" w:rsidP="001A439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10szt</w:t>
            </w:r>
          </w:p>
        </w:tc>
      </w:tr>
      <w:tr w:rsidR="00391B39" w:rsidRPr="007973F1" w14:paraId="73EDA99B" w14:textId="723260CF" w:rsidTr="006E36BF">
        <w:tc>
          <w:tcPr>
            <w:tcW w:w="487" w:type="dxa"/>
            <w:vAlign w:val="center"/>
          </w:tcPr>
          <w:p w14:paraId="4F417543" w14:textId="77777777" w:rsidR="008664A5" w:rsidRPr="007973F1" w:rsidRDefault="008664A5" w:rsidP="00E80AFC">
            <w:pPr>
              <w:jc w:val="center"/>
              <w:rPr>
                <w:rFonts w:cstheme="minorHAnsi"/>
              </w:rPr>
            </w:pPr>
            <w:r w:rsidRPr="007973F1">
              <w:rPr>
                <w:rFonts w:cstheme="minorHAnsi"/>
              </w:rPr>
              <w:t>2</w:t>
            </w:r>
          </w:p>
        </w:tc>
        <w:tc>
          <w:tcPr>
            <w:tcW w:w="6317" w:type="dxa"/>
            <w:vAlign w:val="center"/>
          </w:tcPr>
          <w:p w14:paraId="6461E597" w14:textId="4E1BA06C" w:rsidR="008664A5" w:rsidRDefault="00DA3122" w:rsidP="007973F1">
            <w:pPr>
              <w:jc w:val="left"/>
              <w:rPr>
                <w:rFonts w:cstheme="minorHAnsi"/>
                <w:color w:val="000000"/>
                <w:shd w:val="clear" w:color="auto" w:fill="FFFFFF"/>
              </w:rPr>
            </w:pPr>
            <w:r w:rsidRPr="00DA3122">
              <w:rPr>
                <w:rFonts w:cstheme="minorHAnsi"/>
              </w:rPr>
              <w:t xml:space="preserve">Ławka miejska żeliwna. Długość całkowita </w:t>
            </w:r>
            <w:r w:rsidR="001A439C">
              <w:rPr>
                <w:rFonts w:cstheme="minorHAnsi"/>
              </w:rPr>
              <w:t xml:space="preserve">min. </w:t>
            </w:r>
            <w:r w:rsidRPr="00DA3122">
              <w:rPr>
                <w:rFonts w:cstheme="minorHAnsi"/>
              </w:rPr>
              <w:t xml:space="preserve">180cm, wysokość całkowita </w:t>
            </w:r>
            <w:r w:rsidR="001A439C">
              <w:rPr>
                <w:rFonts w:cstheme="minorHAnsi"/>
              </w:rPr>
              <w:t xml:space="preserve">min. </w:t>
            </w:r>
            <w:r w:rsidRPr="00DA3122">
              <w:rPr>
                <w:rFonts w:cstheme="minorHAnsi"/>
              </w:rPr>
              <w:t xml:space="preserve">70cm, długość desek </w:t>
            </w:r>
            <w:r w:rsidR="001A439C">
              <w:rPr>
                <w:rFonts w:cstheme="minorHAnsi"/>
              </w:rPr>
              <w:t xml:space="preserve">min. </w:t>
            </w:r>
            <w:r w:rsidRPr="00DA3122">
              <w:rPr>
                <w:rFonts w:cstheme="minorHAnsi"/>
              </w:rPr>
              <w:t xml:space="preserve">180cm, głębokość siedziska </w:t>
            </w:r>
            <w:r w:rsidR="001A439C">
              <w:rPr>
                <w:rFonts w:cstheme="minorHAnsi"/>
              </w:rPr>
              <w:t xml:space="preserve">min. </w:t>
            </w:r>
            <w:r w:rsidRPr="00DA3122">
              <w:rPr>
                <w:rFonts w:cstheme="minorHAnsi"/>
              </w:rPr>
              <w:t xml:space="preserve">40cm. Materiały - </w:t>
            </w:r>
            <w:r w:rsidRPr="00DA3122">
              <w:rPr>
                <w:rFonts w:cstheme="minorHAnsi"/>
                <w:color w:val="000000"/>
                <w:shd w:val="clear" w:color="auto" w:fill="FFFFFF"/>
              </w:rPr>
              <w:t>2x odlew żeliwny malowany antykorozyjnie; drewno iglaste malowane podkładem i </w:t>
            </w:r>
            <w:proofErr w:type="spellStart"/>
            <w:r w:rsidRPr="00DA3122">
              <w:rPr>
                <w:rFonts w:cstheme="minorHAnsi"/>
                <w:color w:val="000000"/>
                <w:shd w:val="clear" w:color="auto" w:fill="FFFFFF"/>
              </w:rPr>
              <w:t>lazurą</w:t>
            </w:r>
            <w:proofErr w:type="spellEnd"/>
            <w:r w:rsidRPr="00DA3122">
              <w:rPr>
                <w:rFonts w:cstheme="minorHAnsi"/>
                <w:color w:val="000000"/>
                <w:shd w:val="clear" w:color="auto" w:fill="FFFFFF"/>
              </w:rPr>
              <w:t xml:space="preserve"> do drewna</w:t>
            </w:r>
            <w:r>
              <w:rPr>
                <w:rFonts w:cstheme="minorHAnsi"/>
                <w:color w:val="000000"/>
                <w:shd w:val="clear" w:color="auto" w:fill="FFFFFF"/>
              </w:rPr>
              <w:t xml:space="preserve">. Kolor desek – </w:t>
            </w:r>
            <w:r w:rsidR="002817D8" w:rsidRPr="002817D8">
              <w:rPr>
                <w:rFonts w:cstheme="minorHAnsi"/>
                <w:shd w:val="clear" w:color="auto" w:fill="FFFFFF"/>
              </w:rPr>
              <w:t>ciemny brąz.</w:t>
            </w:r>
            <w:r w:rsidR="003035CA">
              <w:rPr>
                <w:rFonts w:cstheme="minorHAnsi"/>
                <w:shd w:val="clear" w:color="auto" w:fill="FFFFFF"/>
              </w:rPr>
              <w:t xml:space="preserve"> </w:t>
            </w:r>
            <w:r w:rsidR="003035CA">
              <w:rPr>
                <w:rFonts w:cstheme="minorHAnsi"/>
                <w:color w:val="000000"/>
                <w:shd w:val="clear" w:color="auto" w:fill="FFFFFF"/>
              </w:rPr>
              <w:t xml:space="preserve">W przypadku braku tego  koloru </w:t>
            </w:r>
            <w:r w:rsidR="00C600F9">
              <w:rPr>
                <w:rFonts w:cstheme="minorHAnsi"/>
                <w:color w:val="000000"/>
                <w:shd w:val="clear" w:color="auto" w:fill="FFFFFF"/>
              </w:rPr>
              <w:t xml:space="preserve">- </w:t>
            </w:r>
            <w:r w:rsidR="003035CA">
              <w:rPr>
                <w:rFonts w:cstheme="minorHAnsi"/>
                <w:color w:val="000000"/>
                <w:shd w:val="clear" w:color="auto" w:fill="FFFFFF"/>
              </w:rPr>
              <w:t>możliwość ustalenia</w:t>
            </w:r>
            <w:r w:rsidR="00C600F9">
              <w:rPr>
                <w:rFonts w:cstheme="minorHAnsi"/>
                <w:color w:val="000000"/>
                <w:shd w:val="clear" w:color="auto" w:fill="FFFFFF"/>
              </w:rPr>
              <w:t xml:space="preserve"> innego</w:t>
            </w:r>
            <w:r w:rsidR="003035CA">
              <w:rPr>
                <w:rFonts w:cstheme="minorHAnsi"/>
                <w:color w:val="000000"/>
                <w:shd w:val="clear" w:color="auto" w:fill="FFFFFF"/>
              </w:rPr>
              <w:t>.</w:t>
            </w:r>
            <w:r w:rsidR="00DA49F6">
              <w:rPr>
                <w:rFonts w:cstheme="minorHAnsi"/>
                <w:shd w:val="clear" w:color="auto" w:fill="FFFFFF"/>
              </w:rPr>
              <w:t xml:space="preserve"> Ustawienie we wskazanym miejscu.</w:t>
            </w:r>
          </w:p>
          <w:p w14:paraId="49237B63" w14:textId="37A54512" w:rsidR="00DA3122" w:rsidRDefault="00DA3122" w:rsidP="007973F1">
            <w:pPr>
              <w:jc w:val="left"/>
              <w:rPr>
                <w:rFonts w:cstheme="minorHAnsi"/>
                <w:color w:val="000000"/>
                <w:shd w:val="clear" w:color="auto" w:fill="FFFFFF"/>
              </w:rPr>
            </w:pPr>
          </w:p>
          <w:p w14:paraId="782EC15B" w14:textId="7680C795" w:rsidR="00DA3122" w:rsidRDefault="00DA3122" w:rsidP="007973F1">
            <w:pPr>
              <w:jc w:val="left"/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268D421" wp14:editId="59DE09DA">
                  <wp:extent cx="1247775" cy="1247775"/>
                  <wp:effectExtent l="0" t="0" r="9525" b="9525"/>
                  <wp:docPr id="8" name="Obraz 8" descr="Ławka miejska drewniano-żeliwna Łódzka z oparciem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Ławka miejska drewniano-żeliwna Łódzka z oparciem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F541E3" w14:textId="361D98B5" w:rsidR="008664A5" w:rsidRPr="00B30C82" w:rsidRDefault="00993F6D" w:rsidP="007973F1">
            <w:pPr>
              <w:jc w:val="left"/>
              <w:rPr>
                <w:rFonts w:cstheme="minorHAnsi"/>
                <w:b/>
                <w:i/>
              </w:rPr>
            </w:pPr>
            <w:r w:rsidRPr="00993F6D">
              <w:rPr>
                <w:rFonts w:cstheme="minorHAnsi"/>
                <w:b/>
                <w:i/>
              </w:rPr>
              <w:t>Przykładowy wygląd</w:t>
            </w:r>
          </w:p>
        </w:tc>
        <w:tc>
          <w:tcPr>
            <w:tcW w:w="2268" w:type="dxa"/>
          </w:tcPr>
          <w:p w14:paraId="2349B0B8" w14:textId="77777777" w:rsidR="008664A5" w:rsidRDefault="008664A5" w:rsidP="007973F1">
            <w:pPr>
              <w:jc w:val="left"/>
              <w:rPr>
                <w:rFonts w:cstheme="minorHAnsi"/>
              </w:rPr>
            </w:pPr>
          </w:p>
          <w:p w14:paraId="387D764E" w14:textId="77777777" w:rsidR="001A439C" w:rsidRDefault="001A439C" w:rsidP="007973F1">
            <w:pPr>
              <w:jc w:val="left"/>
              <w:rPr>
                <w:rFonts w:cstheme="minorHAnsi"/>
              </w:rPr>
            </w:pPr>
          </w:p>
          <w:p w14:paraId="755C677E" w14:textId="77777777" w:rsidR="001A439C" w:rsidRDefault="001A439C" w:rsidP="007973F1">
            <w:pPr>
              <w:jc w:val="left"/>
              <w:rPr>
                <w:rFonts w:cstheme="minorHAnsi"/>
              </w:rPr>
            </w:pPr>
          </w:p>
          <w:p w14:paraId="783FCC8F" w14:textId="7F265D35" w:rsidR="001A439C" w:rsidRDefault="001A439C" w:rsidP="007973F1">
            <w:pPr>
              <w:jc w:val="left"/>
              <w:rPr>
                <w:rFonts w:cstheme="minorHAnsi"/>
              </w:rPr>
            </w:pPr>
          </w:p>
          <w:p w14:paraId="7DD2B429" w14:textId="1CFBEE16" w:rsidR="001A439C" w:rsidRDefault="001A439C" w:rsidP="007973F1">
            <w:pPr>
              <w:jc w:val="left"/>
              <w:rPr>
                <w:rFonts w:cstheme="minorHAnsi"/>
              </w:rPr>
            </w:pPr>
          </w:p>
          <w:p w14:paraId="07E994CB" w14:textId="77777777" w:rsidR="001A439C" w:rsidRDefault="001A439C" w:rsidP="007973F1">
            <w:pPr>
              <w:jc w:val="left"/>
              <w:rPr>
                <w:rFonts w:cstheme="minorHAnsi"/>
              </w:rPr>
            </w:pPr>
          </w:p>
          <w:p w14:paraId="1932101E" w14:textId="77777777" w:rsidR="001A439C" w:rsidRDefault="001A439C" w:rsidP="007973F1">
            <w:pPr>
              <w:jc w:val="left"/>
              <w:rPr>
                <w:rFonts w:cstheme="minorHAnsi"/>
              </w:rPr>
            </w:pPr>
          </w:p>
          <w:p w14:paraId="11B8CDA7" w14:textId="7B5F93BB" w:rsidR="001A439C" w:rsidRDefault="001A439C" w:rsidP="001A439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12szt</w:t>
            </w:r>
          </w:p>
        </w:tc>
      </w:tr>
      <w:tr w:rsidR="00391B39" w:rsidRPr="007973F1" w14:paraId="72D979DB" w14:textId="79B63B3C" w:rsidTr="006E36BF">
        <w:trPr>
          <w:trHeight w:val="4783"/>
        </w:trPr>
        <w:tc>
          <w:tcPr>
            <w:tcW w:w="487" w:type="dxa"/>
            <w:vAlign w:val="center"/>
          </w:tcPr>
          <w:p w14:paraId="7F90A128" w14:textId="77777777" w:rsidR="008664A5" w:rsidRPr="007973F1" w:rsidRDefault="008664A5" w:rsidP="00E80AFC">
            <w:pPr>
              <w:jc w:val="center"/>
              <w:rPr>
                <w:rFonts w:cstheme="minorHAnsi"/>
              </w:rPr>
            </w:pPr>
            <w:r w:rsidRPr="007973F1">
              <w:rPr>
                <w:rFonts w:cstheme="minorHAnsi"/>
              </w:rPr>
              <w:lastRenderedPageBreak/>
              <w:t>3</w:t>
            </w:r>
          </w:p>
        </w:tc>
        <w:tc>
          <w:tcPr>
            <w:tcW w:w="6317" w:type="dxa"/>
            <w:vAlign w:val="center"/>
          </w:tcPr>
          <w:p w14:paraId="7102441A" w14:textId="619BD9D8" w:rsidR="001A439C" w:rsidRDefault="001A439C" w:rsidP="00E80AFC">
            <w:pPr>
              <w:shd w:val="clear" w:color="auto" w:fill="FFFFFF"/>
              <w:jc w:val="left"/>
              <w:rPr>
                <w:rFonts w:eastAsia="Times New Roman" w:cstheme="minorHAnsi"/>
                <w:color w:val="FF0000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Donica miejska stalowa – długość całkowita min. 150cm. Wysokość min. 45cm, głębokość min. 25cm, pojemność minimum 135. Materiał – stalowa blacha 3mm – ocynkowana, malowana proszkowo. Kolor </w:t>
            </w:r>
            <w:r w:rsidR="002817D8">
              <w:rPr>
                <w:rFonts w:eastAsia="Times New Roman" w:cstheme="minorHAnsi"/>
                <w:lang w:eastAsia="pl-PL"/>
              </w:rPr>
              <w:t>–</w:t>
            </w:r>
            <w:r>
              <w:rPr>
                <w:rFonts w:eastAsia="Times New Roman" w:cstheme="minorHAnsi"/>
                <w:lang w:eastAsia="pl-PL"/>
              </w:rPr>
              <w:t xml:space="preserve"> </w:t>
            </w:r>
            <w:r w:rsidR="002817D8">
              <w:rPr>
                <w:rFonts w:eastAsia="Times New Roman" w:cstheme="minorHAnsi"/>
                <w:lang w:eastAsia="pl-PL"/>
              </w:rPr>
              <w:t>antracyt lub grafit.</w:t>
            </w:r>
            <w:r w:rsidR="00DA49F6">
              <w:rPr>
                <w:rFonts w:eastAsia="Times New Roman" w:cstheme="minorHAnsi"/>
                <w:lang w:eastAsia="pl-PL"/>
              </w:rPr>
              <w:t xml:space="preserve"> Ustawienie we wskazanym miejscu.</w:t>
            </w:r>
          </w:p>
          <w:p w14:paraId="03E3CABD" w14:textId="559D36EA" w:rsidR="001A439C" w:rsidRDefault="001A439C" w:rsidP="001F372D">
            <w:pPr>
              <w:shd w:val="clear" w:color="auto" w:fill="FFFFFF"/>
              <w:jc w:val="left"/>
              <w:rPr>
                <w:rFonts w:eastAsia="Times New Roman" w:cstheme="minorHAnsi"/>
                <w:color w:val="FF0000"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6F1A1EE7" wp14:editId="5820658C">
                      <wp:extent cx="304800" cy="304800"/>
                      <wp:effectExtent l="0" t="0" r="0" b="0"/>
                      <wp:docPr id="7" name="AutoShape 10" descr="Donica miejska stalowa Sasanka kreuj swój biznes z Wyposażenie sklepów i instytucji  - Kreuj swój biznes z 4store.p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498378C" id="AutoShape 10" o:spid="_x0000_s1026" alt="Donica miejska stalowa Sasanka kreuj swój biznes z Wyposażenie sklepów i instytucji  - Kreuj swój biznes z 4store.p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5KZKXDAMAADkGAAAOAAAAAAAAAAAAAAAAAC4CAABkcnMvZTJvRG9jLnht&#10;bFBLAQItABQABgAIAAAAIQBMoOks2AAAAAMBAAAPAAAAAAAAAAAAAAAAAGYFAABkcnMvZG93bnJl&#10;di54bWxQSwUGAAAAAAQABADzAAAAa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F372D">
              <w:rPr>
                <w:noProof/>
                <w:lang w:eastAsia="pl-PL"/>
              </w:rPr>
              <w:drawing>
                <wp:inline distT="0" distB="0" distL="0" distR="0" wp14:anchorId="2F21521F" wp14:editId="0FABDAC1">
                  <wp:extent cx="1819275" cy="1819275"/>
                  <wp:effectExtent l="0" t="0" r="9525" b="952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67261-medium_default.web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654F64CF" wp14:editId="31DB550F">
                      <wp:extent cx="304800" cy="304800"/>
                      <wp:effectExtent l="0" t="0" r="0" b="0"/>
                      <wp:docPr id="11" name="AutoShape 13" descr="Donica miejska stalowa DM0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52B39BC" id="AutoShape 13" o:spid="_x0000_s1026" alt="Donica miejska stalowa DM00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DFLtLzQIAAN4FAAAOAAAAAAAAAAAAAAAAAC4CAABkcnMvZTJvRG9jLnhtbFBLAQIt&#10;ABQABgAIAAAAIQBMoOks2AAAAAMBAAAPAAAAAAAAAAAAAAAAACcFAABkcnMvZG93bnJldi54bWxQ&#10;SwUGAAAAAAQABADzAAAAL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5E6CE8A5" wp14:editId="1325F901">
                      <wp:extent cx="304800" cy="304800"/>
                      <wp:effectExtent l="0" t="0" r="0" b="0"/>
                      <wp:docPr id="12" name="AutoShape 14" descr="Donica miejska stalowa Sasanka kreuj swój biznes z Wyposażenie sklepów i instytucji  - Kreuj swój biznes z 4store.p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D3D0741" id="AutoShape 14" o:spid="_x0000_s1026" alt="Donica miejska stalowa Sasanka kreuj swój biznes z Wyposażenie sklepów i instytucji  - Kreuj swój biznes z 4store.p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hN+jaDAMAADoGAAAOAAAAAAAAAAAAAAAAAC4CAABkcnMvZTJvRG9jLnht&#10;bFBLAQItABQABgAIAAAAIQBMoOks2AAAAAMBAAAPAAAAAAAAAAAAAAAAAGYFAABkcnMvZG93bnJl&#10;di54bWxQSwUGAAAAAAQABADzAAAAa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08A6BFB8" w14:textId="47F45886" w:rsidR="001A439C" w:rsidRPr="00993F6D" w:rsidRDefault="001F372D" w:rsidP="00E80AFC">
            <w:pPr>
              <w:shd w:val="clear" w:color="auto" w:fill="FFFFFF"/>
              <w:jc w:val="left"/>
              <w:rPr>
                <w:rFonts w:eastAsia="Times New Roman" w:cstheme="minorHAnsi"/>
                <w:b/>
                <w:i/>
                <w:lang w:eastAsia="pl-PL"/>
              </w:rPr>
            </w:pPr>
            <w:r w:rsidRPr="00993F6D">
              <w:rPr>
                <w:rFonts w:eastAsia="Times New Roman" w:cstheme="minorHAnsi"/>
                <w:b/>
                <w:i/>
                <w:lang w:eastAsia="pl-PL"/>
              </w:rPr>
              <w:t>Przykład</w:t>
            </w:r>
            <w:r w:rsidR="00993F6D" w:rsidRPr="00993F6D">
              <w:rPr>
                <w:rFonts w:eastAsia="Times New Roman" w:cstheme="minorHAnsi"/>
                <w:b/>
                <w:i/>
                <w:lang w:eastAsia="pl-PL"/>
              </w:rPr>
              <w:t>owy wygląd</w:t>
            </w:r>
          </w:p>
          <w:p w14:paraId="246FDF62" w14:textId="30A3336F" w:rsidR="001A439C" w:rsidRPr="007973F1" w:rsidRDefault="001A439C" w:rsidP="00E80AFC">
            <w:pPr>
              <w:shd w:val="clear" w:color="auto" w:fill="FFFFFF"/>
              <w:jc w:val="left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268" w:type="dxa"/>
          </w:tcPr>
          <w:p w14:paraId="79A437D0" w14:textId="29D058FA" w:rsidR="008664A5" w:rsidRDefault="008664A5" w:rsidP="00E80AFC">
            <w:pPr>
              <w:shd w:val="clear" w:color="auto" w:fill="FFFFFF"/>
              <w:jc w:val="left"/>
              <w:rPr>
                <w:rFonts w:eastAsia="Times New Roman" w:cstheme="minorHAnsi"/>
                <w:lang w:eastAsia="pl-PL"/>
              </w:rPr>
            </w:pPr>
          </w:p>
          <w:p w14:paraId="38F233FB" w14:textId="109C8050" w:rsidR="001F372D" w:rsidRDefault="001F372D" w:rsidP="00E80AFC">
            <w:pPr>
              <w:shd w:val="clear" w:color="auto" w:fill="FFFFFF"/>
              <w:jc w:val="left"/>
              <w:rPr>
                <w:rFonts w:eastAsia="Times New Roman" w:cstheme="minorHAnsi"/>
                <w:lang w:eastAsia="pl-PL"/>
              </w:rPr>
            </w:pPr>
          </w:p>
          <w:p w14:paraId="5EF3436B" w14:textId="05B4DCCF" w:rsidR="001F372D" w:rsidRDefault="001F372D" w:rsidP="00E80AFC">
            <w:pPr>
              <w:shd w:val="clear" w:color="auto" w:fill="FFFFFF"/>
              <w:jc w:val="left"/>
              <w:rPr>
                <w:rFonts w:eastAsia="Times New Roman" w:cstheme="minorHAnsi"/>
                <w:lang w:eastAsia="pl-PL"/>
              </w:rPr>
            </w:pPr>
          </w:p>
          <w:p w14:paraId="0687B0D1" w14:textId="0F930A5F" w:rsidR="001F372D" w:rsidRDefault="001F372D" w:rsidP="00E80AFC">
            <w:pPr>
              <w:shd w:val="clear" w:color="auto" w:fill="FFFFFF"/>
              <w:jc w:val="left"/>
              <w:rPr>
                <w:rFonts w:eastAsia="Times New Roman" w:cstheme="minorHAnsi"/>
                <w:lang w:eastAsia="pl-PL"/>
              </w:rPr>
            </w:pPr>
          </w:p>
          <w:p w14:paraId="17018AF2" w14:textId="28BF8462" w:rsidR="001F372D" w:rsidRDefault="001F372D" w:rsidP="00E80AFC">
            <w:pPr>
              <w:shd w:val="clear" w:color="auto" w:fill="FFFFFF"/>
              <w:jc w:val="left"/>
              <w:rPr>
                <w:rFonts w:eastAsia="Times New Roman" w:cstheme="minorHAnsi"/>
                <w:lang w:eastAsia="pl-PL"/>
              </w:rPr>
            </w:pPr>
          </w:p>
          <w:p w14:paraId="56465B33" w14:textId="2A928F7C" w:rsidR="001F372D" w:rsidRDefault="001F372D" w:rsidP="00E80AFC">
            <w:pPr>
              <w:shd w:val="clear" w:color="auto" w:fill="FFFFFF"/>
              <w:jc w:val="left"/>
              <w:rPr>
                <w:rFonts w:eastAsia="Times New Roman" w:cstheme="minorHAnsi"/>
                <w:lang w:eastAsia="pl-PL"/>
              </w:rPr>
            </w:pPr>
          </w:p>
          <w:p w14:paraId="53974AF5" w14:textId="7F29386C" w:rsidR="001F372D" w:rsidRDefault="001F372D" w:rsidP="00E80AFC">
            <w:pPr>
              <w:shd w:val="clear" w:color="auto" w:fill="FFFFFF"/>
              <w:jc w:val="left"/>
              <w:rPr>
                <w:rFonts w:eastAsia="Times New Roman" w:cstheme="minorHAnsi"/>
                <w:lang w:eastAsia="pl-PL"/>
              </w:rPr>
            </w:pPr>
          </w:p>
          <w:p w14:paraId="6B6693CC" w14:textId="77777777" w:rsidR="001F372D" w:rsidRDefault="001F372D" w:rsidP="00E80AFC">
            <w:pPr>
              <w:shd w:val="clear" w:color="auto" w:fill="FFFFFF"/>
              <w:jc w:val="left"/>
              <w:rPr>
                <w:rFonts w:eastAsia="Times New Roman" w:cstheme="minorHAnsi"/>
                <w:lang w:eastAsia="pl-PL"/>
              </w:rPr>
            </w:pPr>
          </w:p>
          <w:p w14:paraId="5F0B5625" w14:textId="1DB2455F" w:rsidR="001A439C" w:rsidRDefault="001A439C" w:rsidP="001A439C">
            <w:pPr>
              <w:shd w:val="clear" w:color="auto" w:fill="FFFFFF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4 </w:t>
            </w:r>
            <w:proofErr w:type="spellStart"/>
            <w:r>
              <w:rPr>
                <w:rFonts w:eastAsia="Times New Roman" w:cstheme="minorHAnsi"/>
                <w:lang w:eastAsia="pl-PL"/>
              </w:rPr>
              <w:t>szt</w:t>
            </w:r>
            <w:proofErr w:type="spellEnd"/>
          </w:p>
        </w:tc>
      </w:tr>
      <w:tr w:rsidR="00391B39" w:rsidRPr="007973F1" w14:paraId="3ACD9E39" w14:textId="50F4B244" w:rsidTr="006E36BF">
        <w:trPr>
          <w:trHeight w:val="1075"/>
        </w:trPr>
        <w:tc>
          <w:tcPr>
            <w:tcW w:w="487" w:type="dxa"/>
            <w:vAlign w:val="center"/>
          </w:tcPr>
          <w:p w14:paraId="1C24BCCC" w14:textId="77777777" w:rsidR="008664A5" w:rsidRPr="007973F1" w:rsidRDefault="008664A5" w:rsidP="00E80AFC">
            <w:pPr>
              <w:jc w:val="center"/>
              <w:rPr>
                <w:rFonts w:cstheme="minorHAnsi"/>
              </w:rPr>
            </w:pPr>
            <w:r w:rsidRPr="007973F1">
              <w:rPr>
                <w:rFonts w:cstheme="minorHAnsi"/>
              </w:rPr>
              <w:t>4</w:t>
            </w:r>
          </w:p>
        </w:tc>
        <w:tc>
          <w:tcPr>
            <w:tcW w:w="6317" w:type="dxa"/>
            <w:vAlign w:val="center"/>
          </w:tcPr>
          <w:p w14:paraId="36BCC373" w14:textId="5B129CE8" w:rsidR="008664A5" w:rsidRDefault="001F372D" w:rsidP="00D63C70">
            <w:pPr>
              <w:shd w:val="clear" w:color="auto" w:fill="FFFFFF"/>
              <w:ind w:left="27"/>
              <w:jc w:val="left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Stojak rowerowy – 5 stanowiskowy tzw. ELKA (kształt) – długość min. 180cm, wysokość całkowita min. 45cm, głębokość stanowiska min. 53cm, regulacja kąta – TAK, waga min. 19 kg. </w:t>
            </w:r>
            <w:r w:rsidR="00DA49F6">
              <w:rPr>
                <w:rFonts w:eastAsia="Times New Roman" w:cstheme="minorHAnsi"/>
                <w:lang w:eastAsia="pl-PL"/>
              </w:rPr>
              <w:t>Ustawienie we wskazanym miejscu. Montaż do podłoża.</w:t>
            </w:r>
          </w:p>
          <w:p w14:paraId="545BADFC" w14:textId="77777777" w:rsidR="001F372D" w:rsidRDefault="001F372D" w:rsidP="00D63C70">
            <w:pPr>
              <w:shd w:val="clear" w:color="auto" w:fill="FFFFFF"/>
              <w:ind w:left="27"/>
              <w:jc w:val="left"/>
              <w:rPr>
                <w:rFonts w:eastAsia="Times New Roman" w:cstheme="minorHAnsi"/>
                <w:lang w:eastAsia="pl-PL"/>
              </w:rPr>
            </w:pPr>
          </w:p>
          <w:p w14:paraId="0DA23627" w14:textId="77777777" w:rsidR="001F372D" w:rsidRDefault="001F372D" w:rsidP="001F372D">
            <w:pPr>
              <w:shd w:val="clear" w:color="auto" w:fill="FFFFFF"/>
              <w:ind w:left="27"/>
              <w:jc w:val="left"/>
              <w:rPr>
                <w:rFonts w:eastAsia="Times New Roman" w:cstheme="minorHAnsi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1EFC8F4" wp14:editId="0BE399AF">
                  <wp:extent cx="1619250" cy="1214438"/>
                  <wp:effectExtent l="0" t="0" r="0" b="5080"/>
                  <wp:docPr id="15" name="Obraz 15" descr="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053" cy="123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7DC357" w14:textId="3EA86948" w:rsidR="001F372D" w:rsidRPr="00993F6D" w:rsidRDefault="001F372D" w:rsidP="001F372D">
            <w:pPr>
              <w:shd w:val="clear" w:color="auto" w:fill="FFFFFF"/>
              <w:ind w:left="27"/>
              <w:jc w:val="left"/>
              <w:rPr>
                <w:rFonts w:eastAsia="Times New Roman" w:cstheme="minorHAnsi"/>
                <w:b/>
                <w:i/>
                <w:lang w:eastAsia="pl-PL"/>
              </w:rPr>
            </w:pPr>
            <w:r w:rsidRPr="00993F6D">
              <w:rPr>
                <w:rFonts w:eastAsia="Times New Roman" w:cstheme="minorHAnsi"/>
                <w:b/>
                <w:i/>
                <w:lang w:eastAsia="pl-PL"/>
              </w:rPr>
              <w:t>Przykład</w:t>
            </w:r>
            <w:r w:rsidR="00993F6D" w:rsidRPr="00993F6D">
              <w:rPr>
                <w:rFonts w:eastAsia="Times New Roman" w:cstheme="minorHAnsi"/>
                <w:b/>
                <w:i/>
                <w:lang w:eastAsia="pl-PL"/>
              </w:rPr>
              <w:t>owy wygląd</w:t>
            </w:r>
          </w:p>
          <w:p w14:paraId="65604F43" w14:textId="149FF4C4" w:rsidR="001F372D" w:rsidRPr="007973F1" w:rsidRDefault="001F372D" w:rsidP="001F372D">
            <w:pPr>
              <w:shd w:val="clear" w:color="auto" w:fill="FFFFFF"/>
              <w:ind w:left="27"/>
              <w:jc w:val="left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268" w:type="dxa"/>
          </w:tcPr>
          <w:p w14:paraId="686BD727" w14:textId="5204F132" w:rsidR="001F372D" w:rsidRDefault="001F372D" w:rsidP="001F372D">
            <w:pPr>
              <w:shd w:val="clear" w:color="auto" w:fill="FFFFFF"/>
              <w:jc w:val="left"/>
              <w:rPr>
                <w:rFonts w:eastAsia="Times New Roman" w:cstheme="minorHAnsi"/>
                <w:lang w:eastAsia="pl-PL"/>
              </w:rPr>
            </w:pPr>
          </w:p>
          <w:p w14:paraId="22A5E023" w14:textId="403B49C0" w:rsidR="001F372D" w:rsidRDefault="001F372D" w:rsidP="001F372D">
            <w:pPr>
              <w:shd w:val="clear" w:color="auto" w:fill="FFFFFF"/>
              <w:jc w:val="left"/>
              <w:rPr>
                <w:rFonts w:eastAsia="Times New Roman" w:cstheme="minorHAnsi"/>
                <w:lang w:eastAsia="pl-PL"/>
              </w:rPr>
            </w:pPr>
          </w:p>
          <w:p w14:paraId="3D891754" w14:textId="0F777383" w:rsidR="001F372D" w:rsidRDefault="001F372D" w:rsidP="001F372D">
            <w:pPr>
              <w:shd w:val="clear" w:color="auto" w:fill="FFFFFF"/>
              <w:jc w:val="left"/>
              <w:rPr>
                <w:rFonts w:eastAsia="Times New Roman" w:cstheme="minorHAnsi"/>
                <w:lang w:eastAsia="pl-PL"/>
              </w:rPr>
            </w:pPr>
          </w:p>
          <w:p w14:paraId="74973371" w14:textId="710AB58D" w:rsidR="001F372D" w:rsidRDefault="001F372D" w:rsidP="001F372D">
            <w:pPr>
              <w:shd w:val="clear" w:color="auto" w:fill="FFFFFF"/>
              <w:jc w:val="left"/>
              <w:rPr>
                <w:rFonts w:eastAsia="Times New Roman" w:cstheme="minorHAnsi"/>
                <w:lang w:eastAsia="pl-PL"/>
              </w:rPr>
            </w:pPr>
          </w:p>
          <w:p w14:paraId="42E3D65D" w14:textId="5204337E" w:rsidR="001F372D" w:rsidRDefault="001F372D" w:rsidP="001F372D">
            <w:pPr>
              <w:shd w:val="clear" w:color="auto" w:fill="FFFFFF"/>
              <w:jc w:val="left"/>
              <w:rPr>
                <w:rFonts w:eastAsia="Times New Roman" w:cstheme="minorHAnsi"/>
                <w:lang w:eastAsia="pl-PL"/>
              </w:rPr>
            </w:pPr>
          </w:p>
          <w:p w14:paraId="0638379A" w14:textId="714FB627" w:rsidR="001F372D" w:rsidRDefault="001F372D" w:rsidP="001F372D">
            <w:pPr>
              <w:shd w:val="clear" w:color="auto" w:fill="FFFFFF"/>
              <w:jc w:val="left"/>
              <w:rPr>
                <w:rFonts w:eastAsia="Times New Roman" w:cstheme="minorHAnsi"/>
                <w:lang w:eastAsia="pl-PL"/>
              </w:rPr>
            </w:pPr>
          </w:p>
          <w:p w14:paraId="1A0BDC73" w14:textId="77777777" w:rsidR="001F372D" w:rsidRDefault="001F372D" w:rsidP="001F372D">
            <w:pPr>
              <w:shd w:val="clear" w:color="auto" w:fill="FFFFFF"/>
              <w:jc w:val="left"/>
              <w:rPr>
                <w:rFonts w:eastAsia="Times New Roman" w:cstheme="minorHAnsi"/>
                <w:lang w:eastAsia="pl-PL"/>
              </w:rPr>
            </w:pPr>
          </w:p>
          <w:p w14:paraId="5667B8F6" w14:textId="4F288EBC" w:rsidR="001F372D" w:rsidRDefault="001F372D" w:rsidP="001F372D">
            <w:pPr>
              <w:shd w:val="clear" w:color="auto" w:fill="FFFFFF"/>
              <w:ind w:left="27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6 </w:t>
            </w:r>
            <w:proofErr w:type="spellStart"/>
            <w:r>
              <w:rPr>
                <w:rFonts w:eastAsia="Times New Roman" w:cstheme="minorHAnsi"/>
                <w:lang w:eastAsia="pl-PL"/>
              </w:rPr>
              <w:t>szt</w:t>
            </w:r>
            <w:proofErr w:type="spellEnd"/>
          </w:p>
        </w:tc>
      </w:tr>
      <w:tr w:rsidR="00391B39" w:rsidRPr="007973F1" w14:paraId="15D231E3" w14:textId="642FA289" w:rsidTr="006E36BF">
        <w:trPr>
          <w:trHeight w:val="1075"/>
        </w:trPr>
        <w:tc>
          <w:tcPr>
            <w:tcW w:w="487" w:type="dxa"/>
            <w:vAlign w:val="center"/>
          </w:tcPr>
          <w:p w14:paraId="7D3BC539" w14:textId="77777777" w:rsidR="008664A5" w:rsidRPr="007973F1" w:rsidRDefault="008664A5" w:rsidP="00E80AFC">
            <w:pPr>
              <w:jc w:val="center"/>
              <w:rPr>
                <w:rFonts w:cstheme="minorHAnsi"/>
              </w:rPr>
            </w:pPr>
            <w:r w:rsidRPr="007973F1">
              <w:rPr>
                <w:rFonts w:cstheme="minorHAnsi"/>
              </w:rPr>
              <w:t>5</w:t>
            </w:r>
          </w:p>
        </w:tc>
        <w:tc>
          <w:tcPr>
            <w:tcW w:w="6317" w:type="dxa"/>
            <w:vAlign w:val="center"/>
          </w:tcPr>
          <w:p w14:paraId="2891A091" w14:textId="1C8FC0FB" w:rsidR="001F372D" w:rsidRPr="00993F6D" w:rsidRDefault="001F372D" w:rsidP="001F372D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993F6D">
              <w:rPr>
                <w:rStyle w:val="Pogrubienie"/>
                <w:rFonts w:asciiTheme="minorHAnsi" w:hAnsiTheme="minorHAnsi" w:cstheme="minorHAnsi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Stacja </w:t>
            </w:r>
            <w:r w:rsidR="00993F6D" w:rsidRPr="00993F6D">
              <w:rPr>
                <w:rStyle w:val="Pogrubienie"/>
                <w:rFonts w:asciiTheme="minorHAnsi" w:hAnsiTheme="minorHAnsi" w:cstheme="minorHAnsi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naprawy </w:t>
            </w:r>
            <w:r w:rsidRPr="00993F6D">
              <w:rPr>
                <w:rStyle w:val="Pogrubienie"/>
                <w:rFonts w:asciiTheme="minorHAnsi" w:hAnsiTheme="minorHAnsi" w:cstheme="minorHAnsi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  <w:t>rower</w:t>
            </w:r>
            <w:r w:rsidR="00993F6D" w:rsidRPr="00993F6D">
              <w:rPr>
                <w:rStyle w:val="Pogrubienie"/>
                <w:rFonts w:asciiTheme="minorHAnsi" w:hAnsiTheme="minorHAnsi" w:cstheme="minorHAnsi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  <w:t>ów</w:t>
            </w:r>
            <w:r w:rsidRPr="00993F6D">
              <w:rPr>
                <w:rStyle w:val="Pogrubienie"/>
                <w:rFonts w:asciiTheme="minorHAnsi" w:hAnsiTheme="minorHAnsi" w:cstheme="minorHAnsi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 - </w:t>
            </w:r>
            <w:r w:rsidRPr="00993F6D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Elementy stalowe wykonane z </w:t>
            </w:r>
            <w:proofErr w:type="spellStart"/>
            <w:r w:rsidRPr="00993F6D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profila</w:t>
            </w:r>
            <w:proofErr w:type="spellEnd"/>
            <w:r w:rsidRPr="00993F6D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 min. 80x40,30x30 oraz blachy o grubości min. 4 i 2 mm. Stelaż malowany proszkowo, </w:t>
            </w:r>
            <w:r w:rsidRPr="005F43E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u w:val="single"/>
                <w:shd w:val="clear" w:color="auto" w:fill="FFFFFF"/>
              </w:rPr>
              <w:t>montaż do podłoża</w:t>
            </w:r>
            <w:r w:rsidR="00DA49F6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u w:val="single"/>
                <w:shd w:val="clear" w:color="auto" w:fill="FFFFFF"/>
              </w:rPr>
              <w:t xml:space="preserve"> we wskazanym miejscu</w:t>
            </w:r>
            <w:r w:rsidRPr="00993F6D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. </w:t>
            </w:r>
          </w:p>
          <w:p w14:paraId="34772B63" w14:textId="0AAEDE9B" w:rsidR="001F372D" w:rsidRPr="00993F6D" w:rsidRDefault="001F372D" w:rsidP="001F372D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3F6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Stacja naprawy rowerów wyposażona </w:t>
            </w:r>
            <w:r w:rsidR="003035C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minimum</w:t>
            </w:r>
            <w:r w:rsidR="00993F6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993F6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w:</w:t>
            </w:r>
          </w:p>
          <w:p w14:paraId="5AC83793" w14:textId="484C571B" w:rsidR="001F372D" w:rsidRPr="00993F6D" w:rsidRDefault="00335208" w:rsidP="001F372D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B27B472" wp14:editId="749D34F0">
                  <wp:simplePos x="0" y="0"/>
                  <wp:positionH relativeFrom="column">
                    <wp:posOffset>2214245</wp:posOffset>
                  </wp:positionH>
                  <wp:positionV relativeFrom="paragraph">
                    <wp:posOffset>147320</wp:posOffset>
                  </wp:positionV>
                  <wp:extent cx="1524000" cy="1524000"/>
                  <wp:effectExtent l="0" t="0" r="0" b="0"/>
                  <wp:wrapTight wrapText="bothSides">
                    <wp:wrapPolygon edited="0">
                      <wp:start x="0" y="0"/>
                      <wp:lineTo x="0" y="21330"/>
                      <wp:lineTo x="21330" y="21330"/>
                      <wp:lineTo x="21330" y="0"/>
                      <wp:lineTo x="0" y="0"/>
                    </wp:wrapPolygon>
                  </wp:wrapTight>
                  <wp:docPr id="16" name="Obraz 16" descr="Stacja naprawy rower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tacja naprawy rower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372D" w:rsidRPr="00993F6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- zestaw kluczy </w:t>
            </w:r>
            <w:proofErr w:type="spellStart"/>
            <w:r w:rsidR="001F372D" w:rsidRPr="00993F6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imbusowych</w:t>
            </w:r>
            <w:proofErr w:type="spellEnd"/>
            <w:r w:rsidR="001F372D" w:rsidRPr="00993F6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oraz </w:t>
            </w:r>
            <w:proofErr w:type="spellStart"/>
            <w:r w:rsidR="001F372D" w:rsidRPr="00993F6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torx</w:t>
            </w:r>
            <w:proofErr w:type="spellEnd"/>
            <w:r w:rsidR="001F372D" w:rsidRPr="00993F6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</w:t>
            </w:r>
          </w:p>
          <w:p w14:paraId="4E08EE99" w14:textId="035BB8C4" w:rsidR="001F372D" w:rsidRPr="00993F6D" w:rsidRDefault="003035CA" w:rsidP="001F372D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- łyżkę do opon </w:t>
            </w:r>
            <w:r w:rsidR="001F372D" w:rsidRPr="00993F6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</w:t>
            </w:r>
          </w:p>
          <w:p w14:paraId="47B64883" w14:textId="2F7F78DC" w:rsidR="001F372D" w:rsidRPr="00993F6D" w:rsidRDefault="001F372D" w:rsidP="001F372D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3F6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 wkrętak płaski oraz krzyżakowy,</w:t>
            </w:r>
          </w:p>
          <w:p w14:paraId="370896C4" w14:textId="26AE5F74" w:rsidR="001F372D" w:rsidRPr="00993F6D" w:rsidRDefault="001F372D" w:rsidP="001F372D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3F6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 szczypce,</w:t>
            </w:r>
          </w:p>
          <w:p w14:paraId="5F8CBA7D" w14:textId="3E45E9AD" w:rsidR="001F372D" w:rsidRPr="00993F6D" w:rsidRDefault="001F372D" w:rsidP="001F372D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3F6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 klucz nastawny 0-32,</w:t>
            </w:r>
          </w:p>
          <w:p w14:paraId="34DB2CB8" w14:textId="793DD699" w:rsidR="001F372D" w:rsidRPr="00993F6D" w:rsidRDefault="001F372D" w:rsidP="001F372D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3F6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 klucz płasko-oczkowy 8,10,</w:t>
            </w:r>
          </w:p>
          <w:p w14:paraId="574F6A7B" w14:textId="77777777" w:rsidR="001F372D" w:rsidRPr="00993F6D" w:rsidRDefault="001F372D" w:rsidP="001F372D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93F6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 klucz rowerowy 15,16,17.</w:t>
            </w:r>
          </w:p>
          <w:p w14:paraId="1CB4D025" w14:textId="538D854D" w:rsidR="001F372D" w:rsidRDefault="003035CA" w:rsidP="001F372D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 pompkę rowerową</w:t>
            </w:r>
            <w:r w:rsidR="0033520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- mechaniczn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ą</w:t>
            </w:r>
            <w:r w:rsidR="001F372D" w:rsidRPr="00993F6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</w:p>
          <w:p w14:paraId="619AC2B4" w14:textId="05A00B20" w:rsidR="00993F6D" w:rsidRDefault="00993F6D" w:rsidP="001F372D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67D77FBF" w14:textId="514ADF26" w:rsidR="00993F6D" w:rsidRDefault="00993F6D" w:rsidP="001F372D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3F329E1C" w14:textId="087909CA" w:rsidR="00993F6D" w:rsidRDefault="00993F6D" w:rsidP="001F372D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456C8EC6" w14:textId="77777777" w:rsidR="008664A5" w:rsidRDefault="00993F6D" w:rsidP="00335208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  <w:r w:rsidRPr="00993F6D"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  <w:t xml:space="preserve">                                                                                   Przykładowy wygląd</w:t>
            </w:r>
          </w:p>
          <w:p w14:paraId="133C92A3" w14:textId="7CF45BA4" w:rsidR="00CF0893" w:rsidRPr="00335208" w:rsidRDefault="00CF0893" w:rsidP="00335208">
            <w:pPr>
              <w:pStyle w:val="NormalnyWeb"/>
              <w:shd w:val="clear" w:color="auto" w:fill="FFFFFF"/>
              <w:spacing w:before="0" w:beforeAutospacing="0" w:after="0" w:afterAutospacing="0"/>
              <w:rPr>
                <w:rStyle w:val="Pogrubienie"/>
                <w:rFonts w:asciiTheme="minorHAnsi" w:hAnsiTheme="minorHAnsi" w:cstheme="minorHAnsi"/>
                <w:bCs w:val="0"/>
                <w:i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14:paraId="579B4B65" w14:textId="77777777" w:rsidR="008664A5" w:rsidRDefault="008664A5" w:rsidP="007973F1">
            <w:pPr>
              <w:shd w:val="clear" w:color="auto" w:fill="FFFFFF"/>
              <w:jc w:val="left"/>
              <w:rPr>
                <w:rStyle w:val="Pogrubienie"/>
                <w:rFonts w:cstheme="minorHAnsi"/>
                <w:b w:val="0"/>
                <w:bdr w:val="none" w:sz="0" w:space="0" w:color="auto" w:frame="1"/>
                <w:shd w:val="clear" w:color="auto" w:fill="FFFFFF"/>
              </w:rPr>
            </w:pPr>
          </w:p>
          <w:p w14:paraId="1D9386AA" w14:textId="77777777" w:rsidR="00993F6D" w:rsidRDefault="00993F6D" w:rsidP="007973F1">
            <w:pPr>
              <w:shd w:val="clear" w:color="auto" w:fill="FFFFFF"/>
              <w:jc w:val="left"/>
              <w:rPr>
                <w:rStyle w:val="Pogrubienie"/>
                <w:rFonts w:cstheme="minorHAnsi"/>
                <w:b w:val="0"/>
                <w:bdr w:val="none" w:sz="0" w:space="0" w:color="auto" w:frame="1"/>
                <w:shd w:val="clear" w:color="auto" w:fill="FFFFFF"/>
              </w:rPr>
            </w:pPr>
          </w:p>
          <w:p w14:paraId="65DB5B17" w14:textId="77777777" w:rsidR="00993F6D" w:rsidRDefault="00993F6D" w:rsidP="007973F1">
            <w:pPr>
              <w:shd w:val="clear" w:color="auto" w:fill="FFFFFF"/>
              <w:jc w:val="left"/>
              <w:rPr>
                <w:rStyle w:val="Pogrubienie"/>
                <w:rFonts w:cstheme="minorHAnsi"/>
                <w:b w:val="0"/>
                <w:bdr w:val="none" w:sz="0" w:space="0" w:color="auto" w:frame="1"/>
                <w:shd w:val="clear" w:color="auto" w:fill="FFFFFF"/>
              </w:rPr>
            </w:pPr>
          </w:p>
          <w:p w14:paraId="27F8E7F7" w14:textId="77777777" w:rsidR="00993F6D" w:rsidRDefault="00993F6D" w:rsidP="007973F1">
            <w:pPr>
              <w:shd w:val="clear" w:color="auto" w:fill="FFFFFF"/>
              <w:jc w:val="left"/>
              <w:rPr>
                <w:rStyle w:val="Pogrubienie"/>
                <w:rFonts w:cstheme="minorHAnsi"/>
                <w:b w:val="0"/>
                <w:bdr w:val="none" w:sz="0" w:space="0" w:color="auto" w:frame="1"/>
                <w:shd w:val="clear" w:color="auto" w:fill="FFFFFF"/>
              </w:rPr>
            </w:pPr>
          </w:p>
          <w:p w14:paraId="3F49F592" w14:textId="77777777" w:rsidR="00993F6D" w:rsidRDefault="00993F6D" w:rsidP="007973F1">
            <w:pPr>
              <w:shd w:val="clear" w:color="auto" w:fill="FFFFFF"/>
              <w:jc w:val="left"/>
              <w:rPr>
                <w:rStyle w:val="Pogrubienie"/>
                <w:rFonts w:cstheme="minorHAnsi"/>
                <w:b w:val="0"/>
                <w:bdr w:val="none" w:sz="0" w:space="0" w:color="auto" w:frame="1"/>
                <w:shd w:val="clear" w:color="auto" w:fill="FFFFFF"/>
              </w:rPr>
            </w:pPr>
          </w:p>
          <w:p w14:paraId="6E88BD4B" w14:textId="77777777" w:rsidR="00993F6D" w:rsidRDefault="00993F6D" w:rsidP="007973F1">
            <w:pPr>
              <w:shd w:val="clear" w:color="auto" w:fill="FFFFFF"/>
              <w:jc w:val="left"/>
              <w:rPr>
                <w:rStyle w:val="Pogrubienie"/>
                <w:rFonts w:cstheme="minorHAnsi"/>
                <w:b w:val="0"/>
                <w:bdr w:val="none" w:sz="0" w:space="0" w:color="auto" w:frame="1"/>
                <w:shd w:val="clear" w:color="auto" w:fill="FFFFFF"/>
              </w:rPr>
            </w:pPr>
          </w:p>
          <w:p w14:paraId="64E20BE2" w14:textId="32CB0F73" w:rsidR="00993F6D" w:rsidRDefault="00993F6D" w:rsidP="007973F1">
            <w:pPr>
              <w:shd w:val="clear" w:color="auto" w:fill="FFFFFF"/>
              <w:jc w:val="left"/>
              <w:rPr>
                <w:rStyle w:val="Pogrubienie"/>
                <w:rFonts w:cstheme="minorHAnsi"/>
                <w:b w:val="0"/>
                <w:bdr w:val="none" w:sz="0" w:space="0" w:color="auto" w:frame="1"/>
                <w:shd w:val="clear" w:color="auto" w:fill="FFFFFF"/>
              </w:rPr>
            </w:pPr>
          </w:p>
          <w:p w14:paraId="331C72E3" w14:textId="77777777" w:rsidR="00993F6D" w:rsidRDefault="00993F6D" w:rsidP="007973F1">
            <w:pPr>
              <w:shd w:val="clear" w:color="auto" w:fill="FFFFFF"/>
              <w:jc w:val="left"/>
              <w:rPr>
                <w:rStyle w:val="Pogrubienie"/>
                <w:rFonts w:cstheme="minorHAnsi"/>
                <w:b w:val="0"/>
                <w:bdr w:val="none" w:sz="0" w:space="0" w:color="auto" w:frame="1"/>
                <w:shd w:val="clear" w:color="auto" w:fill="FFFFFF"/>
              </w:rPr>
            </w:pPr>
          </w:p>
          <w:p w14:paraId="127B5490" w14:textId="58175BCD" w:rsidR="00993F6D" w:rsidRPr="00C30179" w:rsidRDefault="00993F6D" w:rsidP="00993F6D">
            <w:pPr>
              <w:shd w:val="clear" w:color="auto" w:fill="FFFFFF"/>
              <w:jc w:val="center"/>
              <w:rPr>
                <w:rStyle w:val="Pogrubienie"/>
                <w:rFonts w:cstheme="minorHAnsi"/>
                <w:b w:val="0"/>
                <w:bdr w:val="none" w:sz="0" w:space="0" w:color="auto" w:frame="1"/>
                <w:shd w:val="clear" w:color="auto" w:fill="FFFFFF"/>
              </w:rPr>
            </w:pPr>
            <w:r>
              <w:rPr>
                <w:rStyle w:val="Pogrubienie"/>
                <w:rFonts w:cstheme="minorHAnsi"/>
                <w:b w:val="0"/>
                <w:bdr w:val="none" w:sz="0" w:space="0" w:color="auto" w:frame="1"/>
                <w:shd w:val="clear" w:color="auto" w:fill="FFFFFF"/>
              </w:rPr>
              <w:t xml:space="preserve">1 </w:t>
            </w:r>
            <w:proofErr w:type="spellStart"/>
            <w:r>
              <w:rPr>
                <w:rStyle w:val="Pogrubienie"/>
                <w:rFonts w:cstheme="minorHAnsi"/>
                <w:b w:val="0"/>
                <w:bdr w:val="none" w:sz="0" w:space="0" w:color="auto" w:frame="1"/>
                <w:shd w:val="clear" w:color="auto" w:fill="FFFFFF"/>
              </w:rPr>
              <w:t>szt</w:t>
            </w:r>
            <w:proofErr w:type="spellEnd"/>
          </w:p>
        </w:tc>
      </w:tr>
      <w:tr w:rsidR="00391B39" w:rsidRPr="007973F1" w14:paraId="430723A0" w14:textId="2067D648" w:rsidTr="006E36BF">
        <w:trPr>
          <w:trHeight w:val="1075"/>
        </w:trPr>
        <w:tc>
          <w:tcPr>
            <w:tcW w:w="487" w:type="dxa"/>
            <w:vAlign w:val="center"/>
          </w:tcPr>
          <w:p w14:paraId="3BD08D8F" w14:textId="77777777" w:rsidR="008664A5" w:rsidRPr="007973F1" w:rsidRDefault="008664A5" w:rsidP="00E80AFC">
            <w:pPr>
              <w:jc w:val="center"/>
              <w:rPr>
                <w:rFonts w:cstheme="minorHAnsi"/>
              </w:rPr>
            </w:pPr>
            <w:r w:rsidRPr="007973F1">
              <w:rPr>
                <w:rFonts w:cstheme="minorHAnsi"/>
              </w:rPr>
              <w:lastRenderedPageBreak/>
              <w:t xml:space="preserve">6 </w:t>
            </w:r>
          </w:p>
        </w:tc>
        <w:tc>
          <w:tcPr>
            <w:tcW w:w="6317" w:type="dxa"/>
            <w:vAlign w:val="center"/>
          </w:tcPr>
          <w:p w14:paraId="3351F492" w14:textId="77777777" w:rsidR="00344DD1" w:rsidRDefault="00344DD1" w:rsidP="003735EC">
            <w:pPr>
              <w:pStyle w:val="t2"/>
              <w:spacing w:before="0" w:beforeAutospacing="0" w:after="120" w:afterAutospacing="0" w:line="360" w:lineRule="atLeast"/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</w:pPr>
          </w:p>
          <w:p w14:paraId="4CC806CD" w14:textId="671D3571" w:rsidR="008664A5" w:rsidRPr="0031075B" w:rsidRDefault="00993F6D" w:rsidP="0031075B">
            <w:pPr>
              <w:pStyle w:val="t2"/>
              <w:spacing w:before="0" w:beforeAutospacing="0" w:after="120" w:afterAutospacing="0" w:line="360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 w:rsidRPr="003735EC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Karuzela z siedziskami</w:t>
            </w:r>
            <w:r w:rsidR="003735EC" w:rsidRPr="003735EC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 xml:space="preserve"> wraz z montażem</w:t>
            </w:r>
            <w:r w:rsidR="00DA49F6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 xml:space="preserve"> do podłoża</w:t>
            </w:r>
            <w:r w:rsidR="004159C2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 xml:space="preserve"> we wskazanym miejscu. </w:t>
            </w:r>
            <w:r w:rsidR="003735EC" w:rsidRPr="003735EC">
              <w:rPr>
                <w:rFonts w:asciiTheme="minorHAnsi" w:hAnsiTheme="minorHAnsi" w:cstheme="minorHAnsi"/>
                <w:sz w:val="22"/>
                <w:szCs w:val="22"/>
              </w:rPr>
              <w:t>Wysokość swobodnego upadku: 72 cm</w:t>
            </w:r>
            <w:r w:rsidR="003735EC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3735EC" w:rsidRPr="003735EC">
              <w:rPr>
                <w:rFonts w:asciiTheme="minorHAnsi" w:hAnsiTheme="minorHAnsi" w:cstheme="minorHAnsi"/>
                <w:sz w:val="22"/>
                <w:szCs w:val="22"/>
              </w:rPr>
              <w:t>Wymiary urządzenia: 151 cm x 151 cm x 82 cm</w:t>
            </w:r>
            <w:r w:rsidR="003735EC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3735EC" w:rsidRPr="003735EC">
              <w:rPr>
                <w:rFonts w:asciiTheme="minorHAnsi" w:hAnsiTheme="minorHAnsi" w:cstheme="minorHAnsi"/>
                <w:sz w:val="22"/>
                <w:szCs w:val="22"/>
              </w:rPr>
              <w:t>Wymiary strefy bezpieczeństwa: 550 cm x 550 cm</w:t>
            </w:r>
            <w:r w:rsidR="003735EC">
              <w:rPr>
                <w:rFonts w:asciiTheme="minorHAnsi" w:hAnsiTheme="minorHAnsi" w:cstheme="minorHAnsi"/>
                <w:sz w:val="22"/>
                <w:szCs w:val="22"/>
              </w:rPr>
              <w:t xml:space="preserve">. W żywych kolorach. Platforma </w:t>
            </w:r>
            <w:r w:rsidR="003735EC" w:rsidRPr="003735EC">
              <w:rPr>
                <w:rFonts w:asciiTheme="minorHAnsi" w:hAnsiTheme="minorHAnsi" w:cstheme="minorHAnsi"/>
                <w:sz w:val="22"/>
                <w:szCs w:val="22"/>
              </w:rPr>
              <w:t xml:space="preserve"> z aluminiowej, ryflowanej, antypoślizgowej blachy.</w:t>
            </w:r>
            <w:r w:rsidR="003735EC" w:rsidRPr="003735EC">
              <w:rPr>
                <w:rFonts w:ascii="Arial" w:hAnsi="Arial" w:cs="Arial"/>
                <w:sz w:val="27"/>
                <w:szCs w:val="27"/>
              </w:rPr>
              <w:t> </w:t>
            </w:r>
          </w:p>
          <w:p w14:paraId="37FCC3CC" w14:textId="77777777" w:rsidR="003735EC" w:rsidRDefault="003735EC" w:rsidP="0006248C">
            <w:pPr>
              <w:jc w:val="left"/>
              <w:rPr>
                <w:rFonts w:cstheme="minorHAnsi"/>
                <w:shd w:val="clear" w:color="auto" w:fill="FFFFFF"/>
              </w:rPr>
            </w:pPr>
          </w:p>
          <w:p w14:paraId="67A81A46" w14:textId="39B7357C" w:rsidR="003735EC" w:rsidRDefault="003735EC" w:rsidP="0006248C">
            <w:pPr>
              <w:jc w:val="left"/>
              <w:rPr>
                <w:rFonts w:cstheme="minorHAnsi"/>
                <w:shd w:val="clear" w:color="auto" w:fill="FFFFFF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48B9A28" wp14:editId="319F0007">
                  <wp:extent cx="1629917" cy="1257919"/>
                  <wp:effectExtent l="0" t="0" r="8890" b="0"/>
                  <wp:docPr id="2" name="Obraz 2" descr="Zdjęcie produktu Karuzela Trzmi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djęcie produktu Karuzela Trzmi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267" cy="128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62A9D3" w14:textId="77777777" w:rsidR="003735EC" w:rsidRDefault="003735EC" w:rsidP="0006248C">
            <w:pPr>
              <w:jc w:val="left"/>
              <w:rPr>
                <w:rFonts w:cstheme="minorHAnsi"/>
                <w:shd w:val="clear" w:color="auto" w:fill="FFFFFF"/>
              </w:rPr>
            </w:pPr>
          </w:p>
          <w:p w14:paraId="652B064E" w14:textId="1EEED4B3" w:rsidR="003735EC" w:rsidRPr="001317F3" w:rsidRDefault="003735EC" w:rsidP="0006248C">
            <w:pPr>
              <w:jc w:val="left"/>
              <w:rPr>
                <w:rFonts w:cstheme="minorHAnsi"/>
                <w:b/>
                <w:shd w:val="clear" w:color="auto" w:fill="FFFFFF"/>
              </w:rPr>
            </w:pPr>
            <w:r w:rsidRPr="001317F3">
              <w:rPr>
                <w:rFonts w:cstheme="minorHAnsi"/>
                <w:b/>
                <w:shd w:val="clear" w:color="auto" w:fill="FFFFFF"/>
              </w:rPr>
              <w:t>Przykładowy wygląd</w:t>
            </w:r>
          </w:p>
          <w:p w14:paraId="2D236C86" w14:textId="6AE8199A" w:rsidR="003735EC" w:rsidRPr="00C30179" w:rsidRDefault="003735EC" w:rsidP="0006248C">
            <w:pPr>
              <w:jc w:val="left"/>
              <w:rPr>
                <w:rFonts w:cstheme="minorHAnsi"/>
                <w:shd w:val="clear" w:color="auto" w:fill="FFFFFF"/>
                <w:vertAlign w:val="superscript"/>
              </w:rPr>
            </w:pPr>
          </w:p>
        </w:tc>
        <w:tc>
          <w:tcPr>
            <w:tcW w:w="2268" w:type="dxa"/>
          </w:tcPr>
          <w:p w14:paraId="0698E412" w14:textId="77777777" w:rsidR="008664A5" w:rsidRDefault="008664A5" w:rsidP="0006248C">
            <w:pPr>
              <w:jc w:val="left"/>
              <w:rPr>
                <w:rFonts w:cstheme="minorHAnsi"/>
                <w:shd w:val="clear" w:color="auto" w:fill="FFFFFF"/>
              </w:rPr>
            </w:pPr>
          </w:p>
          <w:p w14:paraId="554994D0" w14:textId="77777777" w:rsidR="003735EC" w:rsidRDefault="003735EC" w:rsidP="0006248C">
            <w:pPr>
              <w:jc w:val="left"/>
              <w:rPr>
                <w:rFonts w:cstheme="minorHAnsi"/>
                <w:shd w:val="clear" w:color="auto" w:fill="FFFFFF"/>
              </w:rPr>
            </w:pPr>
          </w:p>
          <w:p w14:paraId="03C16727" w14:textId="216B86F5" w:rsidR="003735EC" w:rsidRDefault="003735EC" w:rsidP="0006248C">
            <w:pPr>
              <w:jc w:val="left"/>
              <w:rPr>
                <w:rFonts w:cstheme="minorHAnsi"/>
                <w:shd w:val="clear" w:color="auto" w:fill="FFFFFF"/>
              </w:rPr>
            </w:pPr>
          </w:p>
          <w:p w14:paraId="35252E6F" w14:textId="38974401" w:rsidR="003735EC" w:rsidRDefault="003735EC" w:rsidP="0006248C">
            <w:pPr>
              <w:jc w:val="left"/>
              <w:rPr>
                <w:rFonts w:cstheme="minorHAnsi"/>
                <w:shd w:val="clear" w:color="auto" w:fill="FFFFFF"/>
              </w:rPr>
            </w:pPr>
          </w:p>
          <w:p w14:paraId="1E18AD63" w14:textId="317D015A" w:rsidR="003735EC" w:rsidRDefault="003735EC" w:rsidP="0006248C">
            <w:pPr>
              <w:jc w:val="left"/>
              <w:rPr>
                <w:rFonts w:cstheme="minorHAnsi"/>
                <w:shd w:val="clear" w:color="auto" w:fill="FFFFFF"/>
              </w:rPr>
            </w:pPr>
          </w:p>
          <w:p w14:paraId="23A9A0CE" w14:textId="77777777" w:rsidR="003735EC" w:rsidRDefault="003735EC" w:rsidP="0006248C">
            <w:pPr>
              <w:jc w:val="left"/>
              <w:rPr>
                <w:rFonts w:cstheme="minorHAnsi"/>
                <w:shd w:val="clear" w:color="auto" w:fill="FFFFFF"/>
              </w:rPr>
            </w:pPr>
          </w:p>
          <w:p w14:paraId="1823B390" w14:textId="77777777" w:rsidR="003735EC" w:rsidRDefault="003735EC" w:rsidP="0006248C">
            <w:pPr>
              <w:jc w:val="left"/>
              <w:rPr>
                <w:rFonts w:cstheme="minorHAnsi"/>
                <w:shd w:val="clear" w:color="auto" w:fill="FFFFFF"/>
              </w:rPr>
            </w:pPr>
          </w:p>
          <w:p w14:paraId="4A9443F3" w14:textId="2732FCE9" w:rsidR="003735EC" w:rsidRDefault="003735EC" w:rsidP="003735EC">
            <w:pPr>
              <w:jc w:val="center"/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t xml:space="preserve">1 </w:t>
            </w:r>
            <w:proofErr w:type="spellStart"/>
            <w:r>
              <w:rPr>
                <w:rFonts w:cstheme="minorHAnsi"/>
                <w:shd w:val="clear" w:color="auto" w:fill="FFFFFF"/>
              </w:rPr>
              <w:t>szt</w:t>
            </w:r>
            <w:proofErr w:type="spellEnd"/>
          </w:p>
        </w:tc>
      </w:tr>
      <w:tr w:rsidR="00391B39" w:rsidRPr="007973F1" w14:paraId="649C2255" w14:textId="34FF992B" w:rsidTr="006E36BF">
        <w:trPr>
          <w:trHeight w:val="1075"/>
        </w:trPr>
        <w:tc>
          <w:tcPr>
            <w:tcW w:w="487" w:type="dxa"/>
            <w:vAlign w:val="center"/>
          </w:tcPr>
          <w:p w14:paraId="03EE8DE4" w14:textId="77777777" w:rsidR="008664A5" w:rsidRPr="007973F1" w:rsidRDefault="008664A5" w:rsidP="00E80AFC">
            <w:pPr>
              <w:jc w:val="center"/>
              <w:rPr>
                <w:rFonts w:cstheme="minorHAnsi"/>
              </w:rPr>
            </w:pPr>
            <w:r w:rsidRPr="007973F1">
              <w:rPr>
                <w:rFonts w:cstheme="minorHAnsi"/>
              </w:rPr>
              <w:t>7</w:t>
            </w:r>
          </w:p>
        </w:tc>
        <w:tc>
          <w:tcPr>
            <w:tcW w:w="6317" w:type="dxa"/>
            <w:vAlign w:val="center"/>
          </w:tcPr>
          <w:p w14:paraId="4CF06993" w14:textId="77777777" w:rsidR="00344DD1" w:rsidRDefault="00344DD1" w:rsidP="00E80AFC">
            <w:pPr>
              <w:jc w:val="left"/>
              <w:rPr>
                <w:rFonts w:cstheme="minorHAnsi"/>
              </w:rPr>
            </w:pPr>
          </w:p>
          <w:p w14:paraId="472A1A3C" w14:textId="17153934" w:rsidR="0031075B" w:rsidRDefault="005F43E5" w:rsidP="0031075B">
            <w:pPr>
              <w:jc w:val="left"/>
              <w:rPr>
                <w:rFonts w:cstheme="minorHAnsi"/>
                <w:color w:val="111111"/>
                <w:shd w:val="clear" w:color="auto" w:fill="FFFFFF"/>
              </w:rPr>
            </w:pPr>
            <w:r w:rsidRPr="0031075B">
              <w:rPr>
                <w:rFonts w:cstheme="minorHAnsi"/>
              </w:rPr>
              <w:t>Tablica edukacyjna wraz z montażem</w:t>
            </w:r>
            <w:r w:rsidR="00DA49F6" w:rsidRPr="0031075B">
              <w:rPr>
                <w:rFonts w:cstheme="minorHAnsi"/>
              </w:rPr>
              <w:t xml:space="preserve"> do podłoża</w:t>
            </w:r>
            <w:r w:rsidR="004159C2" w:rsidRPr="0031075B">
              <w:rPr>
                <w:rFonts w:cstheme="minorHAnsi"/>
              </w:rPr>
              <w:t xml:space="preserve"> we wskazanym miejscu</w:t>
            </w:r>
            <w:r w:rsidR="00DA49F6" w:rsidRPr="0031075B">
              <w:rPr>
                <w:rFonts w:cstheme="minorHAnsi"/>
              </w:rPr>
              <w:t>.</w:t>
            </w:r>
            <w:r w:rsidR="0031075B" w:rsidRPr="0031075B">
              <w:rPr>
                <w:rFonts w:cstheme="minorHAnsi"/>
              </w:rPr>
              <w:t xml:space="preserve"> Kotwy ocynkowane długości 75 cm wpuszczane w ziemię </w:t>
            </w:r>
            <w:r w:rsidR="0031075B">
              <w:rPr>
                <w:rFonts w:cstheme="minorHAnsi"/>
              </w:rPr>
              <w:t xml:space="preserve">               </w:t>
            </w:r>
            <w:r w:rsidR="0031075B" w:rsidRPr="0031075B">
              <w:rPr>
                <w:rFonts w:cstheme="minorHAnsi"/>
              </w:rPr>
              <w:t xml:space="preserve">i zalewane betonem. Regulacja wysokości za pomocą śrub mocujących. </w:t>
            </w:r>
            <w:r w:rsidR="0031075B" w:rsidRPr="0031075B">
              <w:rPr>
                <w:rFonts w:cstheme="minorHAnsi"/>
                <w:color w:val="111111"/>
                <w:shd w:val="clear" w:color="auto" w:fill="FFFFFF"/>
              </w:rPr>
              <w:t>Konstrukcja stalowa, elementy ze stali nierdzewnej, główny profil konstrukcyjny: stal czarna, profil otwarty, nadruki wykonane na folii samoprzylepnej zabezpieczonej laminatem odpornym na UV</w:t>
            </w:r>
            <w:r w:rsidR="0031075B">
              <w:rPr>
                <w:rFonts w:cstheme="minorHAnsi"/>
                <w:color w:val="111111"/>
                <w:shd w:val="clear" w:color="auto" w:fill="FFFFFF"/>
              </w:rPr>
              <w:t>.</w:t>
            </w:r>
          </w:p>
          <w:p w14:paraId="24403158" w14:textId="222F3D88" w:rsidR="0031075B" w:rsidRPr="0031075B" w:rsidRDefault="0031075B" w:rsidP="0031075B">
            <w:pPr>
              <w:shd w:val="clear" w:color="auto" w:fill="FFFFFF"/>
              <w:spacing w:after="150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Minimalne w</w:t>
            </w:r>
            <w:r w:rsidRPr="0031075B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ymiary:</w:t>
            </w:r>
            <w:r>
              <w:rPr>
                <w:rFonts w:eastAsia="Times New Roman" w:cstheme="minorHAnsi"/>
                <w:color w:val="000000"/>
                <w:lang w:eastAsia="pl-PL"/>
              </w:rPr>
              <w:t xml:space="preserve"> 105 x 5,5 cm, </w:t>
            </w:r>
            <w:r w:rsidRPr="0031075B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Wysokość:</w:t>
            </w:r>
            <w:r>
              <w:rPr>
                <w:rFonts w:eastAsia="Times New Roman" w:cstheme="minorHAnsi"/>
                <w:color w:val="000000"/>
                <w:lang w:eastAsia="pl-PL"/>
              </w:rPr>
              <w:t> 113</w:t>
            </w:r>
            <w:r w:rsidRPr="0031075B">
              <w:rPr>
                <w:rFonts w:eastAsia="Times New Roman" w:cstheme="minorHAnsi"/>
                <w:color w:val="000000"/>
                <w:lang w:eastAsia="pl-PL"/>
              </w:rPr>
              <w:t xml:space="preserve"> cm</w:t>
            </w:r>
          </w:p>
          <w:p w14:paraId="7905366C" w14:textId="1D75B193" w:rsidR="00625FE9" w:rsidRPr="00625FE9" w:rsidRDefault="00625FE9" w:rsidP="0031075B">
            <w:pPr>
              <w:jc w:val="left"/>
              <w:rPr>
                <w:rFonts w:cstheme="minorHAnsi"/>
              </w:rPr>
            </w:pPr>
            <w:r w:rsidRPr="00625FE9">
              <w:rPr>
                <w:rFonts w:cstheme="minorHAnsi"/>
              </w:rPr>
              <w:t xml:space="preserve">Minimalne wymagania: </w:t>
            </w:r>
          </w:p>
          <w:p w14:paraId="3DA482D2" w14:textId="746FB7FC" w:rsidR="00625FE9" w:rsidRPr="00625FE9" w:rsidRDefault="00625FE9" w:rsidP="00625FE9">
            <w:pPr>
              <w:pStyle w:val="NormalnyWeb"/>
              <w:numPr>
                <w:ilvl w:val="0"/>
                <w:numId w:val="6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625FE9">
              <w:rPr>
                <w:rFonts w:asciiTheme="minorHAnsi" w:hAnsiTheme="minorHAnsi" w:cstheme="minorHAnsi"/>
                <w:sz w:val="22"/>
                <w:szCs w:val="22"/>
              </w:rPr>
              <w:t>k</w:t>
            </w:r>
            <w:r w:rsidRPr="00625FE9">
              <w:rPr>
                <w:rFonts w:asciiTheme="minorHAnsi" w:hAnsiTheme="minorHAnsi" w:cstheme="minorHAnsi"/>
                <w:b/>
                <w:bCs/>
                <w:sz w:val="22"/>
                <w:szCs w:val="22"/>
                <w:shd w:val="clear" w:color="auto" w:fill="FFFFFF"/>
              </w:rPr>
              <w:t>onstrukcja:</w:t>
            </w:r>
            <w:r w:rsidRPr="00625FE9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 xml:space="preserve"> słupy nośne z nierdzewnej rury o przekroju 76 mm;</w:t>
            </w:r>
          </w:p>
          <w:p w14:paraId="0A16B7B6" w14:textId="7ABE3010" w:rsidR="00625FE9" w:rsidRPr="003035CA" w:rsidRDefault="00625FE9" w:rsidP="00625FE9">
            <w:pPr>
              <w:pStyle w:val="NormalnyWeb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3035CA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shd w:val="clear" w:color="auto" w:fill="FFFFFF"/>
              </w:rPr>
              <w:t>Tematyka tablicy do ustalenia</w:t>
            </w:r>
          </w:p>
          <w:p w14:paraId="6D46CBD2" w14:textId="3F311101" w:rsidR="003035CA" w:rsidRDefault="003035CA" w:rsidP="003035CA">
            <w:pPr>
              <w:pStyle w:val="Normalny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2"/>
                <w:szCs w:val="22"/>
                <w:shd w:val="clear" w:color="auto" w:fill="FFFFFF"/>
              </w:rPr>
            </w:pPr>
          </w:p>
          <w:p w14:paraId="58661DFE" w14:textId="4EC961EF" w:rsidR="003035CA" w:rsidRDefault="003035CA" w:rsidP="003035CA">
            <w:pPr>
              <w:pStyle w:val="Normalny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2"/>
                <w:szCs w:val="22"/>
                <w:shd w:val="clear" w:color="auto" w:fill="FFFFFF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A7D15B1" wp14:editId="4BB5EDE2">
                      <wp:extent cx="304800" cy="304800"/>
                      <wp:effectExtent l="0" t="0" r="0" b="0"/>
                      <wp:docPr id="22" name="AutoShape 2" descr="https://edubama.pl/static/thumbnail/product/big/139307.webp?_gl=1*1hebyu1*_up*MQ..*_gs*MQ..&amp;gclid=EAIaIQobChMI09fmiZaukwMVepCDBx36pAqLEAQYByABEgKlcvD_BwE&amp;gbraid=0AAAAAovamiY0Dl5hkDms7bbIAFHjU2BxQ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7FF4085" id="AutoShape 2" o:spid="_x0000_s1026" alt="https://edubama.pl/static/thumbnail/product/big/139307.webp?_gl=1*1hebyu1*_up*MQ..*_gs*MQ..&amp;gclid=EAIaIQobChMI09fmiZaukwMVepCDBx36pAqLEAQYByABEgKlcvD_BwE&amp;gbraid=0AAAAAovamiY0Dl5hkDms7bbIAFHjU2BxQ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FaMOOXQMAAIwGAAAOAAAAAAAA&#10;AAAAAAAAAC4CAABkcnMvZTJvRG9jLnhtbFBLAQItABQABgAIAAAAIQBMoOks2AAAAAMBAAAPAAAA&#10;AAAAAAAAAAAAALcFAABkcnMvZG93bnJldi54bWxQSwUGAAAAAAQABADzAAAAv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EBEE199" wp14:editId="57CC6E80">
                  <wp:extent cx="3271850" cy="2466975"/>
                  <wp:effectExtent l="0" t="0" r="5080" b="0"/>
                  <wp:docPr id="24" name="Obraz 24" descr="Tablica edukacyjna Nauka segregac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ablica edukacyjna Nauka segregac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437" cy="247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BB258B" w14:textId="5B057606" w:rsidR="00625FE9" w:rsidRPr="0031075B" w:rsidRDefault="0031075B" w:rsidP="0031075B">
            <w:pPr>
              <w:rPr>
                <w:rFonts w:cstheme="minorHAnsi"/>
                <w:b/>
              </w:rPr>
            </w:pPr>
            <w:r w:rsidRPr="001B1564">
              <w:rPr>
                <w:rFonts w:cstheme="minorHAnsi"/>
                <w:b/>
              </w:rPr>
              <w:t>Przykładowy wygląd</w:t>
            </w:r>
          </w:p>
        </w:tc>
        <w:tc>
          <w:tcPr>
            <w:tcW w:w="2268" w:type="dxa"/>
          </w:tcPr>
          <w:p w14:paraId="4D901E1E" w14:textId="77777777" w:rsidR="008664A5" w:rsidRDefault="008664A5" w:rsidP="00E80AFC">
            <w:pPr>
              <w:jc w:val="left"/>
              <w:rPr>
                <w:rFonts w:cstheme="minorHAnsi"/>
              </w:rPr>
            </w:pPr>
          </w:p>
          <w:p w14:paraId="32DB133E" w14:textId="77777777" w:rsidR="00625FE9" w:rsidRDefault="00625FE9" w:rsidP="00E80AFC">
            <w:pPr>
              <w:jc w:val="left"/>
              <w:rPr>
                <w:rFonts w:cstheme="minorHAnsi"/>
              </w:rPr>
            </w:pPr>
          </w:p>
          <w:p w14:paraId="7726D3B6" w14:textId="22D2D39C" w:rsidR="00625FE9" w:rsidRDefault="00625FE9" w:rsidP="00E80AFC">
            <w:pPr>
              <w:jc w:val="left"/>
              <w:rPr>
                <w:rFonts w:cstheme="minorHAnsi"/>
              </w:rPr>
            </w:pPr>
          </w:p>
          <w:p w14:paraId="0D0CCC89" w14:textId="0A82B0B4" w:rsidR="003035CA" w:rsidRDefault="003035CA" w:rsidP="00E80AFC">
            <w:pPr>
              <w:jc w:val="left"/>
              <w:rPr>
                <w:rFonts w:cstheme="minorHAnsi"/>
              </w:rPr>
            </w:pPr>
          </w:p>
          <w:p w14:paraId="52C19ED0" w14:textId="7A6573A9" w:rsidR="003035CA" w:rsidRDefault="003035CA" w:rsidP="00E80AFC">
            <w:pPr>
              <w:jc w:val="left"/>
              <w:rPr>
                <w:rFonts w:cstheme="minorHAnsi"/>
              </w:rPr>
            </w:pPr>
          </w:p>
          <w:p w14:paraId="21132564" w14:textId="3A4D0FE8" w:rsidR="003035CA" w:rsidRDefault="003035CA" w:rsidP="00E80AFC">
            <w:pPr>
              <w:jc w:val="left"/>
              <w:rPr>
                <w:rFonts w:cstheme="minorHAnsi"/>
              </w:rPr>
            </w:pPr>
          </w:p>
          <w:p w14:paraId="39681970" w14:textId="52AA41BB" w:rsidR="003035CA" w:rsidRDefault="003035CA" w:rsidP="00E80AFC">
            <w:pPr>
              <w:jc w:val="left"/>
              <w:rPr>
                <w:rFonts w:cstheme="minorHAnsi"/>
              </w:rPr>
            </w:pPr>
          </w:p>
          <w:p w14:paraId="68A874AE" w14:textId="5C4BF82D" w:rsidR="003035CA" w:rsidRDefault="003035CA" w:rsidP="00E80AFC">
            <w:pPr>
              <w:jc w:val="left"/>
              <w:rPr>
                <w:rFonts w:cstheme="minorHAnsi"/>
              </w:rPr>
            </w:pPr>
          </w:p>
          <w:p w14:paraId="697CB8F3" w14:textId="15C5BE6F" w:rsidR="003035CA" w:rsidRDefault="003035CA" w:rsidP="00E80AFC">
            <w:pPr>
              <w:jc w:val="left"/>
              <w:rPr>
                <w:rFonts w:cstheme="minorHAnsi"/>
              </w:rPr>
            </w:pPr>
          </w:p>
          <w:p w14:paraId="5E2752BB" w14:textId="77777777" w:rsidR="003035CA" w:rsidRDefault="003035CA" w:rsidP="00E80AFC">
            <w:pPr>
              <w:jc w:val="left"/>
              <w:rPr>
                <w:rFonts w:cstheme="minorHAnsi"/>
              </w:rPr>
            </w:pPr>
          </w:p>
          <w:p w14:paraId="244FF32A" w14:textId="4096FF2C" w:rsidR="00625FE9" w:rsidRDefault="00625FE9" w:rsidP="00E80AFC">
            <w:pPr>
              <w:jc w:val="left"/>
              <w:rPr>
                <w:rFonts w:cstheme="minorHAnsi"/>
              </w:rPr>
            </w:pPr>
          </w:p>
          <w:p w14:paraId="4CA3E2EF" w14:textId="6C651392" w:rsidR="00625FE9" w:rsidRDefault="00625FE9" w:rsidP="00625FE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1 </w:t>
            </w:r>
            <w:proofErr w:type="spellStart"/>
            <w:r>
              <w:rPr>
                <w:rFonts w:cstheme="minorHAnsi"/>
              </w:rPr>
              <w:t>szt</w:t>
            </w:r>
            <w:proofErr w:type="spellEnd"/>
          </w:p>
        </w:tc>
      </w:tr>
      <w:tr w:rsidR="00391B39" w:rsidRPr="007973F1" w14:paraId="434724AB" w14:textId="4645BC45" w:rsidTr="006E36BF">
        <w:trPr>
          <w:trHeight w:val="1075"/>
        </w:trPr>
        <w:tc>
          <w:tcPr>
            <w:tcW w:w="487" w:type="dxa"/>
            <w:vAlign w:val="center"/>
          </w:tcPr>
          <w:p w14:paraId="54DDF2BD" w14:textId="77777777" w:rsidR="008664A5" w:rsidRPr="007973F1" w:rsidRDefault="008664A5" w:rsidP="00E80AFC">
            <w:pPr>
              <w:jc w:val="center"/>
              <w:rPr>
                <w:rFonts w:cstheme="minorHAnsi"/>
              </w:rPr>
            </w:pPr>
            <w:r w:rsidRPr="007973F1">
              <w:rPr>
                <w:rFonts w:cstheme="minorHAnsi"/>
              </w:rPr>
              <w:lastRenderedPageBreak/>
              <w:t>8</w:t>
            </w:r>
          </w:p>
        </w:tc>
        <w:tc>
          <w:tcPr>
            <w:tcW w:w="6317" w:type="dxa"/>
            <w:vAlign w:val="center"/>
          </w:tcPr>
          <w:p w14:paraId="067D4A53" w14:textId="77777777" w:rsidR="00344DD1" w:rsidRDefault="00344DD1" w:rsidP="007973F1">
            <w:pPr>
              <w:jc w:val="left"/>
              <w:rPr>
                <w:rFonts w:cstheme="minorHAnsi"/>
              </w:rPr>
            </w:pPr>
          </w:p>
          <w:p w14:paraId="4FFC4F8B" w14:textId="3CA7A54D" w:rsidR="008664A5" w:rsidRDefault="005F43E5" w:rsidP="007973F1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Panel ogrodzeniowy 5mm x 250cm x 100cm</w:t>
            </w:r>
            <w:r w:rsidR="005E386E">
              <w:rPr>
                <w:rFonts w:cstheme="minorHAnsi"/>
              </w:rPr>
              <w:t xml:space="preserve"> – kolor zielony. Montaż do istniejących słupków.</w:t>
            </w:r>
          </w:p>
          <w:p w14:paraId="7820539A" w14:textId="77777777" w:rsidR="001B1564" w:rsidRDefault="001B1564" w:rsidP="007973F1">
            <w:pPr>
              <w:jc w:val="left"/>
              <w:rPr>
                <w:rFonts w:cstheme="minorHAnsi"/>
              </w:rPr>
            </w:pPr>
          </w:p>
          <w:p w14:paraId="345920A3" w14:textId="41D63019" w:rsidR="001B1564" w:rsidRDefault="001B1564" w:rsidP="007973F1">
            <w:pPr>
              <w:jc w:val="left"/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100198E" wp14:editId="7F3323B1">
                  <wp:extent cx="1924050" cy="1443038"/>
                  <wp:effectExtent l="0" t="0" r="0" b="5080"/>
                  <wp:docPr id="1" name="Obraz 1" descr="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00" cy="1459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92FD4E" w14:textId="77777777" w:rsidR="001B1564" w:rsidRDefault="001B1564" w:rsidP="007973F1">
            <w:pPr>
              <w:jc w:val="left"/>
              <w:rPr>
                <w:rFonts w:cstheme="minorHAnsi"/>
              </w:rPr>
            </w:pPr>
          </w:p>
          <w:p w14:paraId="631E8AF6" w14:textId="4DD96580" w:rsidR="001B1564" w:rsidRDefault="001B1564" w:rsidP="007973F1">
            <w:pPr>
              <w:jc w:val="left"/>
              <w:rPr>
                <w:rFonts w:cstheme="minorHAnsi"/>
                <w:b/>
              </w:rPr>
            </w:pPr>
            <w:r w:rsidRPr="001B1564">
              <w:rPr>
                <w:rFonts w:cstheme="minorHAnsi"/>
                <w:b/>
              </w:rPr>
              <w:t>Przykładowy wygląd</w:t>
            </w:r>
          </w:p>
          <w:p w14:paraId="2817CD32" w14:textId="77777777" w:rsidR="00DC529D" w:rsidRPr="001B1564" w:rsidRDefault="00DC529D" w:rsidP="007973F1">
            <w:pPr>
              <w:jc w:val="left"/>
              <w:rPr>
                <w:rFonts w:cstheme="minorHAnsi"/>
                <w:b/>
              </w:rPr>
            </w:pPr>
          </w:p>
          <w:p w14:paraId="25839064" w14:textId="63D4506E" w:rsidR="001B1564" w:rsidRPr="007973F1" w:rsidRDefault="001B1564" w:rsidP="007973F1">
            <w:pPr>
              <w:jc w:val="left"/>
              <w:rPr>
                <w:rFonts w:cstheme="minorHAnsi"/>
              </w:rPr>
            </w:pPr>
          </w:p>
        </w:tc>
        <w:tc>
          <w:tcPr>
            <w:tcW w:w="2268" w:type="dxa"/>
          </w:tcPr>
          <w:p w14:paraId="078E0892" w14:textId="6AF6F88A" w:rsidR="005E386E" w:rsidRDefault="005E386E" w:rsidP="007973F1">
            <w:pPr>
              <w:jc w:val="left"/>
              <w:rPr>
                <w:rFonts w:cstheme="minorHAnsi"/>
              </w:rPr>
            </w:pPr>
          </w:p>
          <w:p w14:paraId="1FA9ACDD" w14:textId="24A2461E" w:rsidR="003735EC" w:rsidRDefault="003735EC" w:rsidP="007973F1">
            <w:pPr>
              <w:jc w:val="left"/>
              <w:rPr>
                <w:rFonts w:cstheme="minorHAnsi"/>
              </w:rPr>
            </w:pPr>
          </w:p>
          <w:p w14:paraId="0068A0AE" w14:textId="44D09297" w:rsidR="003735EC" w:rsidRDefault="003735EC" w:rsidP="007973F1">
            <w:pPr>
              <w:jc w:val="left"/>
              <w:rPr>
                <w:rFonts w:cstheme="minorHAnsi"/>
              </w:rPr>
            </w:pPr>
          </w:p>
          <w:p w14:paraId="109475B6" w14:textId="2AE278BC" w:rsidR="003735EC" w:rsidRDefault="003735EC" w:rsidP="007973F1">
            <w:pPr>
              <w:jc w:val="left"/>
              <w:rPr>
                <w:rFonts w:cstheme="minorHAnsi"/>
              </w:rPr>
            </w:pPr>
          </w:p>
          <w:p w14:paraId="4D3E8BA1" w14:textId="77777777" w:rsidR="003735EC" w:rsidRDefault="003735EC" w:rsidP="007973F1">
            <w:pPr>
              <w:jc w:val="left"/>
              <w:rPr>
                <w:rFonts w:cstheme="minorHAnsi"/>
              </w:rPr>
            </w:pPr>
          </w:p>
          <w:p w14:paraId="64013036" w14:textId="77777777" w:rsidR="005E386E" w:rsidRDefault="005E386E" w:rsidP="007973F1">
            <w:pPr>
              <w:jc w:val="left"/>
              <w:rPr>
                <w:rFonts w:cstheme="minorHAnsi"/>
              </w:rPr>
            </w:pPr>
          </w:p>
          <w:p w14:paraId="7C548DE9" w14:textId="073C0DF0" w:rsidR="005E386E" w:rsidRDefault="005E386E" w:rsidP="005E386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21 </w:t>
            </w:r>
            <w:proofErr w:type="spellStart"/>
            <w:r>
              <w:rPr>
                <w:rFonts w:cstheme="minorHAnsi"/>
              </w:rPr>
              <w:t>szt</w:t>
            </w:r>
            <w:proofErr w:type="spellEnd"/>
          </w:p>
        </w:tc>
      </w:tr>
      <w:tr w:rsidR="00391B39" w:rsidRPr="007973F1" w14:paraId="5AA8E7AB" w14:textId="52D52498" w:rsidTr="006E36BF">
        <w:trPr>
          <w:trHeight w:val="1075"/>
        </w:trPr>
        <w:tc>
          <w:tcPr>
            <w:tcW w:w="487" w:type="dxa"/>
            <w:vAlign w:val="center"/>
          </w:tcPr>
          <w:p w14:paraId="6BFCF1DD" w14:textId="128618F9" w:rsidR="008664A5" w:rsidRPr="007973F1" w:rsidRDefault="008664A5" w:rsidP="00E80AF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</w:p>
        </w:tc>
        <w:tc>
          <w:tcPr>
            <w:tcW w:w="6317" w:type="dxa"/>
            <w:vAlign w:val="center"/>
          </w:tcPr>
          <w:p w14:paraId="48E715E9" w14:textId="77777777" w:rsidR="00344DD1" w:rsidRDefault="00344DD1" w:rsidP="005E386E">
            <w:pPr>
              <w:jc w:val="left"/>
              <w:rPr>
                <w:rFonts w:cstheme="minorHAnsi"/>
              </w:rPr>
            </w:pPr>
          </w:p>
          <w:p w14:paraId="50CDEB24" w14:textId="77777777" w:rsidR="00344DD1" w:rsidRDefault="00344DD1" w:rsidP="005E386E">
            <w:pPr>
              <w:jc w:val="left"/>
              <w:rPr>
                <w:rFonts w:cstheme="minorHAnsi"/>
              </w:rPr>
            </w:pPr>
          </w:p>
          <w:p w14:paraId="57841F11" w14:textId="384BD8EE" w:rsidR="008664A5" w:rsidRDefault="005E386E" w:rsidP="005E386E">
            <w:pPr>
              <w:jc w:val="left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Piłkochwyty</w:t>
            </w:r>
            <w:proofErr w:type="spellEnd"/>
            <w:r>
              <w:rPr>
                <w:rFonts w:cstheme="minorHAnsi"/>
              </w:rPr>
              <w:t xml:space="preserve"> – wymiana </w:t>
            </w:r>
            <w:proofErr w:type="spellStart"/>
            <w:r>
              <w:rPr>
                <w:rFonts w:cstheme="minorHAnsi"/>
              </w:rPr>
              <w:t>piłkochwytów</w:t>
            </w:r>
            <w:proofErr w:type="spellEnd"/>
            <w:r>
              <w:rPr>
                <w:rFonts w:cstheme="minorHAnsi"/>
              </w:rPr>
              <w:t xml:space="preserve"> wraz z kompletnym systemem zawieszenia. Montaż do istniejących słupów. </w:t>
            </w:r>
            <w:r w:rsidR="008D3EEF">
              <w:rPr>
                <w:rFonts w:cstheme="minorHAnsi"/>
              </w:rPr>
              <w:t xml:space="preserve">                         Wielkość oczka 100mm.</w:t>
            </w:r>
          </w:p>
          <w:p w14:paraId="3275E803" w14:textId="77777777" w:rsidR="00344DD1" w:rsidRDefault="00344DD1" w:rsidP="005E386E">
            <w:pPr>
              <w:jc w:val="left"/>
              <w:rPr>
                <w:rFonts w:cstheme="minorHAnsi"/>
              </w:rPr>
            </w:pPr>
          </w:p>
          <w:p w14:paraId="186C0794" w14:textId="7321225D" w:rsidR="00DC529D" w:rsidRDefault="00344DD1" w:rsidP="005E386E">
            <w:pPr>
              <w:jc w:val="left"/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0A0C67E" wp14:editId="40AF6AC2">
                  <wp:extent cx="1362075" cy="1362075"/>
                  <wp:effectExtent l="0" t="0" r="9525" b="9525"/>
                  <wp:docPr id="20" name="Obraz 20" descr="Uniwersalna polietylenowa siatka na piłkochwyt na wymiar. Oczko 48 x 48 mm  fi 2,5 mm. Idealna na boiska szkolne, piłkarskie i korty tenis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wersalna polietylenowa siatka na piłkochwyt na wymiar. Oczko 48 x 48 mm  fi 2,5 mm. Idealna na boiska szkolne, piłkarskie i korty tenis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302C51" w14:textId="77777777" w:rsidR="00344DD1" w:rsidRDefault="00344DD1" w:rsidP="005E386E">
            <w:pPr>
              <w:jc w:val="left"/>
              <w:rPr>
                <w:rFonts w:cstheme="minorHAnsi"/>
              </w:rPr>
            </w:pPr>
          </w:p>
          <w:p w14:paraId="61D7941C" w14:textId="0D127701" w:rsidR="00DC529D" w:rsidRDefault="00DC529D" w:rsidP="005E386E">
            <w:pPr>
              <w:jc w:val="left"/>
              <w:rPr>
                <w:rFonts w:cstheme="minorHAnsi"/>
              </w:rPr>
            </w:pPr>
          </w:p>
        </w:tc>
        <w:tc>
          <w:tcPr>
            <w:tcW w:w="2268" w:type="dxa"/>
          </w:tcPr>
          <w:p w14:paraId="38EFED18" w14:textId="77777777" w:rsidR="00344DD1" w:rsidRDefault="00344DD1" w:rsidP="008D3EEF">
            <w:pPr>
              <w:jc w:val="center"/>
              <w:rPr>
                <w:rFonts w:cstheme="minorHAnsi"/>
              </w:rPr>
            </w:pPr>
          </w:p>
          <w:p w14:paraId="41747195" w14:textId="77777777" w:rsidR="00344DD1" w:rsidRDefault="00344DD1" w:rsidP="008D3EEF">
            <w:pPr>
              <w:jc w:val="center"/>
              <w:rPr>
                <w:rFonts w:cstheme="minorHAnsi"/>
              </w:rPr>
            </w:pPr>
          </w:p>
          <w:p w14:paraId="4DDCB9EB" w14:textId="77777777" w:rsidR="00344DD1" w:rsidRDefault="00344DD1" w:rsidP="008D3EEF">
            <w:pPr>
              <w:jc w:val="center"/>
              <w:rPr>
                <w:rFonts w:cstheme="minorHAnsi"/>
              </w:rPr>
            </w:pPr>
          </w:p>
          <w:p w14:paraId="757CFF6C" w14:textId="2E715BD5" w:rsidR="005E386E" w:rsidRDefault="005E386E" w:rsidP="008D3EE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2 </w:t>
            </w:r>
            <w:proofErr w:type="spellStart"/>
            <w:r>
              <w:rPr>
                <w:rFonts w:cstheme="minorHAnsi"/>
              </w:rPr>
              <w:t>szt</w:t>
            </w:r>
            <w:proofErr w:type="spellEnd"/>
          </w:p>
          <w:p w14:paraId="502176DD" w14:textId="7D4208B3" w:rsidR="005E386E" w:rsidRPr="006E36BF" w:rsidRDefault="005E386E" w:rsidP="005E386E">
            <w:pPr>
              <w:jc w:val="center"/>
              <w:rPr>
                <w:rFonts w:cstheme="minorHAnsi"/>
                <w:vertAlign w:val="superscript"/>
              </w:rPr>
            </w:pPr>
            <w:r>
              <w:rPr>
                <w:rFonts w:cstheme="minorHAnsi"/>
              </w:rPr>
              <w:t>1 –</w:t>
            </w:r>
            <w:r w:rsidR="00500A04">
              <w:rPr>
                <w:rFonts w:cstheme="minorHAnsi"/>
              </w:rPr>
              <w:t xml:space="preserve"> 18,7</w:t>
            </w:r>
            <w:r>
              <w:rPr>
                <w:rFonts w:cstheme="minorHAnsi"/>
              </w:rPr>
              <w:t>m x 5 metrów</w:t>
            </w:r>
            <w:r w:rsidR="006E36BF">
              <w:rPr>
                <w:rFonts w:cstheme="minorHAnsi"/>
              </w:rPr>
              <w:t xml:space="preserve"> = 93,50m</w:t>
            </w:r>
            <w:r w:rsidR="006E36BF">
              <w:rPr>
                <w:rFonts w:cstheme="minorHAnsi"/>
                <w:vertAlign w:val="superscript"/>
              </w:rPr>
              <w:t>2</w:t>
            </w:r>
          </w:p>
          <w:p w14:paraId="66E54ED7" w14:textId="235ED29B" w:rsidR="005E386E" w:rsidRDefault="005E386E" w:rsidP="005E386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 –</w:t>
            </w:r>
            <w:r w:rsidR="00500A04">
              <w:rPr>
                <w:rFonts w:cstheme="minorHAnsi"/>
              </w:rPr>
              <w:t xml:space="preserve"> 18,7</w:t>
            </w:r>
            <w:r>
              <w:rPr>
                <w:rFonts w:cstheme="minorHAnsi"/>
              </w:rPr>
              <w:t>m x 4 metrów</w:t>
            </w:r>
          </w:p>
          <w:p w14:paraId="07C25B61" w14:textId="6F13E8F7" w:rsidR="00DC529D" w:rsidRDefault="00344DD1" w:rsidP="005E386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= 74,80m</w:t>
            </w:r>
            <w:r>
              <w:rPr>
                <w:rFonts w:cstheme="minorHAnsi"/>
                <w:vertAlign w:val="superscript"/>
              </w:rPr>
              <w:t>2</w:t>
            </w:r>
          </w:p>
          <w:p w14:paraId="55E9CC49" w14:textId="1C928319" w:rsidR="006E36BF" w:rsidRDefault="006E36BF" w:rsidP="00344DD1">
            <w:pPr>
              <w:rPr>
                <w:rFonts w:cstheme="minorHAnsi"/>
              </w:rPr>
            </w:pPr>
          </w:p>
        </w:tc>
      </w:tr>
      <w:tr w:rsidR="00391B39" w:rsidRPr="007973F1" w14:paraId="4321478C" w14:textId="054EEA09" w:rsidTr="006E36BF">
        <w:trPr>
          <w:trHeight w:val="1075"/>
        </w:trPr>
        <w:tc>
          <w:tcPr>
            <w:tcW w:w="487" w:type="dxa"/>
            <w:vAlign w:val="center"/>
          </w:tcPr>
          <w:p w14:paraId="6DFD542E" w14:textId="01CAA0ED" w:rsidR="008664A5" w:rsidRDefault="008664A5" w:rsidP="00E80AF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6317" w:type="dxa"/>
            <w:vAlign w:val="center"/>
          </w:tcPr>
          <w:p w14:paraId="1493BA2A" w14:textId="77777777" w:rsidR="00344DD1" w:rsidRDefault="00344DD1" w:rsidP="00D8319E">
            <w:pPr>
              <w:jc w:val="left"/>
              <w:rPr>
                <w:rFonts w:cstheme="minorHAnsi"/>
              </w:rPr>
            </w:pPr>
          </w:p>
          <w:p w14:paraId="6A108D95" w14:textId="77777777" w:rsidR="00344DD1" w:rsidRDefault="00344DD1" w:rsidP="00D8319E">
            <w:pPr>
              <w:jc w:val="left"/>
              <w:rPr>
                <w:rFonts w:cstheme="minorHAnsi"/>
              </w:rPr>
            </w:pPr>
          </w:p>
          <w:p w14:paraId="096489B7" w14:textId="1485BF82" w:rsidR="008664A5" w:rsidRDefault="00500A04" w:rsidP="00D8319E">
            <w:pPr>
              <w:jc w:val="left"/>
              <w:rPr>
                <w:rStyle w:val="Pogrubienie"/>
                <w:rFonts w:cstheme="minorHAnsi"/>
                <w:b w:val="0"/>
                <w:color w:val="242424"/>
                <w:shd w:val="clear" w:color="auto" w:fill="FFFFFF"/>
              </w:rPr>
            </w:pPr>
            <w:r w:rsidRPr="006E36BF">
              <w:rPr>
                <w:rFonts w:cstheme="minorHAnsi"/>
              </w:rPr>
              <w:t>Krawężnik EPDM x 140 metrów bieżących wraz z montażem</w:t>
            </w:r>
            <w:r w:rsidR="00D8319E">
              <w:rPr>
                <w:rFonts w:cstheme="minorHAnsi"/>
              </w:rPr>
              <w:t xml:space="preserve"> nowych krawężników i z demontażem 68mb krawężników na boisku piaskowym. Pozostałe 72mb montaż wokół istniejącego placu zabaw. </w:t>
            </w:r>
            <w:r w:rsidR="006E36BF" w:rsidRPr="006E36BF">
              <w:rPr>
                <w:rFonts w:cstheme="minorHAnsi"/>
              </w:rPr>
              <w:t xml:space="preserve"> </w:t>
            </w:r>
            <w:r w:rsidR="006E36BF" w:rsidRPr="006E36BF">
              <w:rPr>
                <w:rStyle w:val="Pogrubienie"/>
                <w:rFonts w:cstheme="minorHAnsi"/>
                <w:b w:val="0"/>
                <w:color w:val="242424"/>
                <w:shd w:val="clear" w:color="auto" w:fill="FFFFFF"/>
              </w:rPr>
              <w:t>Wymiary obrzeża: 1000mm x 250mm x 80mm</w:t>
            </w:r>
            <w:r w:rsidR="006E36BF">
              <w:rPr>
                <w:rStyle w:val="Pogrubienie"/>
                <w:rFonts w:cstheme="minorHAnsi"/>
                <w:b w:val="0"/>
                <w:color w:val="242424"/>
                <w:shd w:val="clear" w:color="auto" w:fill="FFFFFF"/>
              </w:rPr>
              <w:t xml:space="preserve"> – kolor do ustalenia</w:t>
            </w:r>
          </w:p>
          <w:p w14:paraId="7C19A4DB" w14:textId="4A62A058" w:rsidR="00D8319E" w:rsidRDefault="00D8319E" w:rsidP="00D8319E">
            <w:pPr>
              <w:jc w:val="left"/>
              <w:rPr>
                <w:rStyle w:val="Pogrubienie"/>
                <w:color w:val="242424"/>
                <w:shd w:val="clear" w:color="auto" w:fill="FFFFFF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4AE21F1" wp14:editId="1B57E036">
                  <wp:extent cx="1095375" cy="1095375"/>
                  <wp:effectExtent l="0" t="0" r="9525" b="9525"/>
                  <wp:docPr id="3" name="Obraz 3" descr="Nakładki gumowe OVERFLEX - nakładka elastyczna na krawężnik beton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akładki gumowe OVERFLEX - nakładka elastyczna na krawężnik beton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B63495" w14:textId="151325A1" w:rsidR="00D8319E" w:rsidRDefault="00DC529D" w:rsidP="00D8319E">
            <w:pPr>
              <w:jc w:val="left"/>
              <w:rPr>
                <w:rStyle w:val="Pogrubienie"/>
                <w:color w:val="242424"/>
                <w:shd w:val="clear" w:color="auto" w:fill="FFFFFF"/>
              </w:rPr>
            </w:pPr>
            <w:r>
              <w:rPr>
                <w:rStyle w:val="Pogrubienie"/>
                <w:color w:val="242424"/>
                <w:shd w:val="clear" w:color="auto" w:fill="FFFFFF"/>
              </w:rPr>
              <w:t>Przykładowy wygląd</w:t>
            </w:r>
          </w:p>
          <w:p w14:paraId="1A974664" w14:textId="77777777" w:rsidR="00344DD1" w:rsidRDefault="00344DD1" w:rsidP="00D8319E">
            <w:pPr>
              <w:jc w:val="left"/>
              <w:rPr>
                <w:rStyle w:val="Pogrubienie"/>
                <w:color w:val="242424"/>
                <w:shd w:val="clear" w:color="auto" w:fill="FFFFFF"/>
              </w:rPr>
            </w:pPr>
          </w:p>
          <w:p w14:paraId="2A9349AB" w14:textId="22250ED1" w:rsidR="00D8319E" w:rsidRPr="006E36BF" w:rsidRDefault="00D8319E" w:rsidP="00D8319E">
            <w:pPr>
              <w:jc w:val="left"/>
              <w:rPr>
                <w:rFonts w:cstheme="minorHAnsi"/>
              </w:rPr>
            </w:pPr>
          </w:p>
        </w:tc>
        <w:tc>
          <w:tcPr>
            <w:tcW w:w="2268" w:type="dxa"/>
          </w:tcPr>
          <w:p w14:paraId="298C5F78" w14:textId="45822D87" w:rsidR="00D8319E" w:rsidRDefault="00D8319E" w:rsidP="006E36BF">
            <w:pPr>
              <w:jc w:val="center"/>
              <w:rPr>
                <w:rFonts w:cstheme="minorHAnsi"/>
              </w:rPr>
            </w:pPr>
          </w:p>
          <w:p w14:paraId="2E197B4C" w14:textId="284C5DDB" w:rsidR="00DC529D" w:rsidRDefault="00DC529D" w:rsidP="006E36BF">
            <w:pPr>
              <w:jc w:val="center"/>
              <w:rPr>
                <w:rFonts w:cstheme="minorHAnsi"/>
              </w:rPr>
            </w:pPr>
          </w:p>
          <w:p w14:paraId="14B96B1C" w14:textId="78C1557A" w:rsidR="00DC529D" w:rsidRDefault="00DC529D" w:rsidP="006E36BF">
            <w:pPr>
              <w:jc w:val="center"/>
              <w:rPr>
                <w:rFonts w:cstheme="minorHAnsi"/>
              </w:rPr>
            </w:pPr>
          </w:p>
          <w:p w14:paraId="2BF92C72" w14:textId="77777777" w:rsidR="00DC529D" w:rsidRDefault="00DC529D" w:rsidP="006E36BF">
            <w:pPr>
              <w:jc w:val="center"/>
              <w:rPr>
                <w:rFonts w:cstheme="minorHAnsi"/>
              </w:rPr>
            </w:pPr>
          </w:p>
          <w:p w14:paraId="06D71909" w14:textId="481D5D2D" w:rsidR="00500A04" w:rsidRDefault="006E36BF" w:rsidP="006E36B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140 </w:t>
            </w:r>
            <w:proofErr w:type="spellStart"/>
            <w:r>
              <w:rPr>
                <w:rFonts w:cstheme="minorHAnsi"/>
              </w:rPr>
              <w:t>mb</w:t>
            </w:r>
            <w:proofErr w:type="spellEnd"/>
          </w:p>
          <w:p w14:paraId="31321A61" w14:textId="77777777" w:rsidR="006E36BF" w:rsidRDefault="006E36BF" w:rsidP="00500A0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wraz </w:t>
            </w:r>
          </w:p>
          <w:p w14:paraId="3F7502C2" w14:textId="5E4FA9CE" w:rsidR="006E36BF" w:rsidRDefault="006E36BF" w:rsidP="00500A0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z montażem</w:t>
            </w:r>
          </w:p>
        </w:tc>
      </w:tr>
      <w:tr w:rsidR="00391B39" w:rsidRPr="007973F1" w14:paraId="293AE4C6" w14:textId="06F79BC1" w:rsidTr="006E36BF">
        <w:trPr>
          <w:trHeight w:val="1075"/>
        </w:trPr>
        <w:tc>
          <w:tcPr>
            <w:tcW w:w="487" w:type="dxa"/>
            <w:vAlign w:val="center"/>
          </w:tcPr>
          <w:p w14:paraId="0582C99E" w14:textId="0AA5BC8F" w:rsidR="008664A5" w:rsidRDefault="008664A5" w:rsidP="00E80AF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11</w:t>
            </w:r>
          </w:p>
        </w:tc>
        <w:tc>
          <w:tcPr>
            <w:tcW w:w="6317" w:type="dxa"/>
            <w:vAlign w:val="center"/>
          </w:tcPr>
          <w:p w14:paraId="2815E471" w14:textId="77777777" w:rsidR="00344DD1" w:rsidRDefault="00344DD1" w:rsidP="007973F1">
            <w:pPr>
              <w:jc w:val="left"/>
              <w:rPr>
                <w:rFonts w:cstheme="minorHAnsi"/>
              </w:rPr>
            </w:pPr>
          </w:p>
          <w:p w14:paraId="2A02609C" w14:textId="05CD17C7" w:rsidR="00DC529D" w:rsidRDefault="00D2410E" w:rsidP="007973F1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 xml:space="preserve">Gra podwórkowa – </w:t>
            </w:r>
            <w:r w:rsidR="00DC529D">
              <w:rPr>
                <w:rFonts w:cstheme="minorHAnsi"/>
              </w:rPr>
              <w:t xml:space="preserve">TWISTER - </w:t>
            </w:r>
            <w:r>
              <w:rPr>
                <w:rFonts w:cstheme="minorHAnsi"/>
              </w:rPr>
              <w:t xml:space="preserve">minimalne wymiary </w:t>
            </w:r>
            <w:r w:rsidR="00DC529D">
              <w:rPr>
                <w:rFonts w:cstheme="minorHAnsi"/>
              </w:rPr>
              <w:t>2,</w:t>
            </w:r>
            <w:r w:rsidR="00625FE9">
              <w:rPr>
                <w:rFonts w:cstheme="minorHAnsi"/>
              </w:rPr>
              <w:t>2</w:t>
            </w:r>
            <w:r w:rsidR="00DC529D">
              <w:rPr>
                <w:rFonts w:cstheme="minorHAnsi"/>
              </w:rPr>
              <w:t xml:space="preserve"> m x 2,</w:t>
            </w:r>
            <w:r w:rsidR="00625FE9">
              <w:rPr>
                <w:rFonts w:cstheme="minorHAnsi"/>
              </w:rPr>
              <w:t>0</w:t>
            </w:r>
            <w:r>
              <w:rPr>
                <w:rFonts w:cstheme="minorHAnsi"/>
              </w:rPr>
              <w:t xml:space="preserve"> m, montaż na istniejącym chodniku</w:t>
            </w:r>
            <w:r w:rsidR="00DC529D">
              <w:rPr>
                <w:rFonts w:cstheme="minorHAnsi"/>
              </w:rPr>
              <w:t xml:space="preserve">. </w:t>
            </w:r>
          </w:p>
          <w:p w14:paraId="36E4C16D" w14:textId="6D10FC3C" w:rsidR="00DC529D" w:rsidRDefault="00DC529D" w:rsidP="007973F1">
            <w:pPr>
              <w:jc w:val="left"/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FA974DF" wp14:editId="5F6C4149">
                  <wp:extent cx="1762125" cy="1762125"/>
                  <wp:effectExtent l="0" t="0" r="9525" b="0"/>
                  <wp:docPr id="4" name="Obraz 4" descr="Twister Ocean - Producent certyfikowanych placów zabaw - SIM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wister Ocean - Producent certyfikowanych placów zabaw - SIM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D16892" w14:textId="49F46956" w:rsidR="00DC529D" w:rsidRDefault="00DC529D" w:rsidP="00DC529D">
            <w:pPr>
              <w:jc w:val="left"/>
              <w:rPr>
                <w:rStyle w:val="Pogrubienie"/>
                <w:color w:val="242424"/>
                <w:shd w:val="clear" w:color="auto" w:fill="FFFFFF"/>
              </w:rPr>
            </w:pPr>
            <w:r>
              <w:rPr>
                <w:rStyle w:val="Pogrubienie"/>
                <w:color w:val="242424"/>
                <w:shd w:val="clear" w:color="auto" w:fill="FFFFFF"/>
              </w:rPr>
              <w:t>Przykładowy wygląd</w:t>
            </w:r>
          </w:p>
          <w:p w14:paraId="4079DA4A" w14:textId="04479025" w:rsidR="00344DD1" w:rsidRDefault="00344DD1" w:rsidP="00DC529D">
            <w:pPr>
              <w:jc w:val="left"/>
              <w:rPr>
                <w:rStyle w:val="Pogrubienie"/>
                <w:color w:val="242424"/>
                <w:shd w:val="clear" w:color="auto" w:fill="FFFFFF"/>
              </w:rPr>
            </w:pPr>
          </w:p>
          <w:p w14:paraId="26F170CE" w14:textId="77777777" w:rsidR="00DC529D" w:rsidRDefault="00DC529D" w:rsidP="007973F1">
            <w:pPr>
              <w:jc w:val="left"/>
              <w:rPr>
                <w:rStyle w:val="Pogrubienie"/>
                <w:color w:val="242424"/>
                <w:shd w:val="clear" w:color="auto" w:fill="FFFFFF"/>
              </w:rPr>
            </w:pPr>
          </w:p>
          <w:p w14:paraId="057D7610" w14:textId="4669BA23" w:rsidR="00344DD1" w:rsidRDefault="00344DD1" w:rsidP="007973F1">
            <w:pPr>
              <w:jc w:val="left"/>
              <w:rPr>
                <w:rFonts w:cstheme="minorHAnsi"/>
              </w:rPr>
            </w:pPr>
          </w:p>
        </w:tc>
        <w:tc>
          <w:tcPr>
            <w:tcW w:w="2268" w:type="dxa"/>
          </w:tcPr>
          <w:p w14:paraId="313F105F" w14:textId="279F4E91" w:rsidR="008664A5" w:rsidRDefault="008664A5" w:rsidP="007973F1">
            <w:pPr>
              <w:jc w:val="left"/>
              <w:rPr>
                <w:rFonts w:cstheme="minorHAnsi"/>
              </w:rPr>
            </w:pPr>
          </w:p>
          <w:p w14:paraId="2595CA99" w14:textId="3F1EAE53" w:rsidR="00DC529D" w:rsidRDefault="00DC529D" w:rsidP="007973F1">
            <w:pPr>
              <w:jc w:val="left"/>
              <w:rPr>
                <w:rFonts w:cstheme="minorHAnsi"/>
              </w:rPr>
            </w:pPr>
          </w:p>
          <w:p w14:paraId="171270A2" w14:textId="2EC872DF" w:rsidR="00DC529D" w:rsidRDefault="00DC529D" w:rsidP="007973F1">
            <w:pPr>
              <w:jc w:val="left"/>
              <w:rPr>
                <w:rFonts w:cstheme="minorHAnsi"/>
              </w:rPr>
            </w:pPr>
          </w:p>
          <w:p w14:paraId="5AEBA841" w14:textId="34716EAA" w:rsidR="00DC529D" w:rsidRDefault="00DC529D" w:rsidP="007973F1">
            <w:pPr>
              <w:jc w:val="left"/>
              <w:rPr>
                <w:rFonts w:cstheme="minorHAnsi"/>
              </w:rPr>
            </w:pPr>
          </w:p>
          <w:p w14:paraId="7EAF2E82" w14:textId="77777777" w:rsidR="00DC529D" w:rsidRDefault="00DC529D" w:rsidP="007973F1">
            <w:pPr>
              <w:jc w:val="left"/>
              <w:rPr>
                <w:rFonts w:cstheme="minorHAnsi"/>
              </w:rPr>
            </w:pPr>
          </w:p>
          <w:p w14:paraId="0C5D2BE7" w14:textId="77777777" w:rsidR="00D2410E" w:rsidRDefault="00D2410E" w:rsidP="007973F1">
            <w:pPr>
              <w:jc w:val="left"/>
              <w:rPr>
                <w:rFonts w:cstheme="minorHAnsi"/>
              </w:rPr>
            </w:pPr>
          </w:p>
          <w:p w14:paraId="641EF555" w14:textId="4B611B72" w:rsidR="00D2410E" w:rsidRDefault="00D2410E" w:rsidP="00D2410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 szt</w:t>
            </w:r>
          </w:p>
        </w:tc>
      </w:tr>
      <w:tr w:rsidR="00391B39" w:rsidRPr="007973F1" w14:paraId="71336CCB" w14:textId="12B69CE4" w:rsidTr="006E36BF">
        <w:trPr>
          <w:trHeight w:val="1075"/>
        </w:trPr>
        <w:tc>
          <w:tcPr>
            <w:tcW w:w="487" w:type="dxa"/>
            <w:vAlign w:val="center"/>
          </w:tcPr>
          <w:p w14:paraId="45DDCC60" w14:textId="6077A272" w:rsidR="008664A5" w:rsidRDefault="008664A5" w:rsidP="00E80AF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</w:p>
        </w:tc>
        <w:tc>
          <w:tcPr>
            <w:tcW w:w="6317" w:type="dxa"/>
            <w:vAlign w:val="center"/>
          </w:tcPr>
          <w:p w14:paraId="569179B0" w14:textId="77777777" w:rsidR="00344DD1" w:rsidRDefault="00344DD1" w:rsidP="00DC529D">
            <w:pPr>
              <w:jc w:val="left"/>
              <w:rPr>
                <w:rFonts w:cstheme="minorHAnsi"/>
              </w:rPr>
            </w:pPr>
          </w:p>
          <w:p w14:paraId="6AA96E40" w14:textId="6A6C449F" w:rsidR="00DC529D" w:rsidRDefault="00DC529D" w:rsidP="00DC529D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Gra podwórkowa – WĄŻ - minimalne wymiary 2,1</w:t>
            </w:r>
            <w:r w:rsidR="00625FE9">
              <w:rPr>
                <w:rFonts w:cstheme="minorHAnsi"/>
              </w:rPr>
              <w:t>5</w:t>
            </w:r>
            <w:r>
              <w:rPr>
                <w:rFonts w:cstheme="minorHAnsi"/>
              </w:rPr>
              <w:t xml:space="preserve"> m x 3,2</w:t>
            </w:r>
            <w:r w:rsidR="00625FE9">
              <w:rPr>
                <w:rFonts w:cstheme="minorHAnsi"/>
              </w:rPr>
              <w:t>0</w:t>
            </w:r>
            <w:r>
              <w:rPr>
                <w:rFonts w:cstheme="minorHAnsi"/>
              </w:rPr>
              <w:t xml:space="preserve"> m, montaż na istniejącym chodniku. </w:t>
            </w:r>
          </w:p>
          <w:p w14:paraId="0F2E4EAF" w14:textId="704E2572" w:rsidR="00DC529D" w:rsidRDefault="00DC529D" w:rsidP="00DC529D">
            <w:pPr>
              <w:jc w:val="left"/>
              <w:rPr>
                <w:rFonts w:cstheme="minorHAnsi"/>
              </w:rPr>
            </w:pPr>
          </w:p>
          <w:p w14:paraId="3EB03547" w14:textId="466014E9" w:rsidR="008664A5" w:rsidRDefault="00DC529D" w:rsidP="007973F1">
            <w:pPr>
              <w:jc w:val="left"/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9E1701" wp14:editId="1A1FDED9">
                  <wp:extent cx="2057400" cy="2057400"/>
                  <wp:effectExtent l="0" t="0" r="0" b="0"/>
                  <wp:docPr id="9" name="Obraz 9" descr="Wąż Abecadło Jungle - Producent certyfikowanych placów zabaw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ąż Abecadło Jungle - Producent certyfikowanych placów zabaw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08EBFA" w14:textId="6591074F" w:rsidR="00DC529D" w:rsidRDefault="00DC529D" w:rsidP="007973F1">
            <w:pPr>
              <w:jc w:val="left"/>
              <w:rPr>
                <w:rFonts w:cstheme="minorHAnsi"/>
              </w:rPr>
            </w:pPr>
          </w:p>
          <w:p w14:paraId="4CA99788" w14:textId="5D923B1E" w:rsidR="00AA4C40" w:rsidRDefault="00DC529D" w:rsidP="00DC529D">
            <w:pPr>
              <w:jc w:val="left"/>
              <w:rPr>
                <w:rStyle w:val="Pogrubienie"/>
                <w:color w:val="242424"/>
                <w:shd w:val="clear" w:color="auto" w:fill="FFFFFF"/>
              </w:rPr>
            </w:pPr>
            <w:r>
              <w:rPr>
                <w:rStyle w:val="Pogrubienie"/>
                <w:color w:val="242424"/>
                <w:shd w:val="clear" w:color="auto" w:fill="FFFFFF"/>
              </w:rPr>
              <w:t>Przykładowy wygląd</w:t>
            </w:r>
          </w:p>
          <w:p w14:paraId="68F66992" w14:textId="5391B89D" w:rsidR="00DC529D" w:rsidRDefault="00DC529D" w:rsidP="007973F1">
            <w:pPr>
              <w:jc w:val="left"/>
              <w:rPr>
                <w:rFonts w:cstheme="minorHAnsi"/>
              </w:rPr>
            </w:pPr>
          </w:p>
        </w:tc>
        <w:tc>
          <w:tcPr>
            <w:tcW w:w="2268" w:type="dxa"/>
          </w:tcPr>
          <w:p w14:paraId="7272FEA9" w14:textId="77777777" w:rsidR="008664A5" w:rsidRDefault="008664A5" w:rsidP="00DC529D">
            <w:pPr>
              <w:jc w:val="center"/>
              <w:rPr>
                <w:rFonts w:cstheme="minorHAnsi"/>
              </w:rPr>
            </w:pPr>
          </w:p>
          <w:p w14:paraId="115A0DEB" w14:textId="77777777" w:rsidR="00DC529D" w:rsidRDefault="00DC529D" w:rsidP="00DC529D">
            <w:pPr>
              <w:jc w:val="center"/>
              <w:rPr>
                <w:rFonts w:cstheme="minorHAnsi"/>
              </w:rPr>
            </w:pPr>
          </w:p>
          <w:p w14:paraId="441A3F32" w14:textId="77777777" w:rsidR="00DC529D" w:rsidRDefault="00DC529D" w:rsidP="00DC529D">
            <w:pPr>
              <w:jc w:val="center"/>
              <w:rPr>
                <w:rFonts w:cstheme="minorHAnsi"/>
              </w:rPr>
            </w:pPr>
          </w:p>
          <w:p w14:paraId="4EF461EE" w14:textId="77777777" w:rsidR="00DC529D" w:rsidRDefault="00DC529D" w:rsidP="00DC529D">
            <w:pPr>
              <w:jc w:val="center"/>
              <w:rPr>
                <w:rFonts w:cstheme="minorHAnsi"/>
              </w:rPr>
            </w:pPr>
          </w:p>
          <w:p w14:paraId="5447ABC3" w14:textId="77777777" w:rsidR="00DC529D" w:rsidRDefault="00DC529D" w:rsidP="00DC529D">
            <w:pPr>
              <w:jc w:val="center"/>
              <w:rPr>
                <w:rFonts w:cstheme="minorHAnsi"/>
              </w:rPr>
            </w:pPr>
          </w:p>
          <w:p w14:paraId="50306580" w14:textId="77777777" w:rsidR="00DC529D" w:rsidRDefault="00DC529D" w:rsidP="00DC529D">
            <w:pPr>
              <w:jc w:val="center"/>
              <w:rPr>
                <w:rFonts w:cstheme="minorHAnsi"/>
              </w:rPr>
            </w:pPr>
          </w:p>
          <w:p w14:paraId="64E8E734" w14:textId="77777777" w:rsidR="00DC529D" w:rsidRDefault="00DC529D" w:rsidP="00DC529D">
            <w:pPr>
              <w:jc w:val="center"/>
              <w:rPr>
                <w:rFonts w:cstheme="minorHAnsi"/>
              </w:rPr>
            </w:pPr>
          </w:p>
          <w:p w14:paraId="02AD9699" w14:textId="6855477F" w:rsidR="00DC529D" w:rsidRDefault="00DC529D" w:rsidP="00DC529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1 </w:t>
            </w:r>
            <w:proofErr w:type="spellStart"/>
            <w:r>
              <w:rPr>
                <w:rFonts w:cstheme="minorHAnsi"/>
              </w:rPr>
              <w:t>szt</w:t>
            </w:r>
            <w:proofErr w:type="spellEnd"/>
          </w:p>
        </w:tc>
      </w:tr>
      <w:tr w:rsidR="00391B39" w:rsidRPr="007973F1" w14:paraId="6317CD5A" w14:textId="58770ECC" w:rsidTr="006E36BF">
        <w:trPr>
          <w:trHeight w:val="1075"/>
        </w:trPr>
        <w:tc>
          <w:tcPr>
            <w:tcW w:w="487" w:type="dxa"/>
            <w:vAlign w:val="center"/>
          </w:tcPr>
          <w:p w14:paraId="531751F6" w14:textId="0197C5AE" w:rsidR="008664A5" w:rsidRDefault="008664A5" w:rsidP="00E80AF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</w:t>
            </w:r>
          </w:p>
        </w:tc>
        <w:tc>
          <w:tcPr>
            <w:tcW w:w="6317" w:type="dxa"/>
            <w:vAlign w:val="center"/>
          </w:tcPr>
          <w:p w14:paraId="2A0A0EA7" w14:textId="77777777" w:rsidR="00344DD1" w:rsidRDefault="00344DD1" w:rsidP="00625FE9">
            <w:pPr>
              <w:jc w:val="left"/>
              <w:rPr>
                <w:rFonts w:cstheme="minorHAnsi"/>
              </w:rPr>
            </w:pPr>
          </w:p>
          <w:p w14:paraId="4CA0701A" w14:textId="2C894ADF" w:rsidR="00625FE9" w:rsidRDefault="00625FE9" w:rsidP="00625FE9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 xml:space="preserve">Gra podwórkowa – KLASY - minimalne wymiary </w:t>
            </w:r>
          </w:p>
          <w:p w14:paraId="7637186B" w14:textId="77777777" w:rsidR="00625FE9" w:rsidRDefault="00625FE9" w:rsidP="00625FE9">
            <w:pPr>
              <w:jc w:val="left"/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9264" behindDoc="1" locked="0" layoutInCell="1" allowOverlap="1" wp14:anchorId="65783543" wp14:editId="561C90D4">
                  <wp:simplePos x="0" y="0"/>
                  <wp:positionH relativeFrom="column">
                    <wp:posOffset>1720850</wp:posOffset>
                  </wp:positionH>
                  <wp:positionV relativeFrom="paragraph">
                    <wp:posOffset>22860</wp:posOffset>
                  </wp:positionV>
                  <wp:extent cx="2223770" cy="1581150"/>
                  <wp:effectExtent l="0" t="0" r="0" b="0"/>
                  <wp:wrapTight wrapText="bothSides">
                    <wp:wrapPolygon edited="0">
                      <wp:start x="9437" y="0"/>
                      <wp:lineTo x="8697" y="520"/>
                      <wp:lineTo x="7772" y="3123"/>
                      <wp:lineTo x="7772" y="4945"/>
                      <wp:lineTo x="8882" y="8328"/>
                      <wp:lineTo x="7957" y="9108"/>
                      <wp:lineTo x="7957" y="12492"/>
                      <wp:lineTo x="9067" y="12492"/>
                      <wp:lineTo x="7957" y="15354"/>
                      <wp:lineTo x="7772" y="17436"/>
                      <wp:lineTo x="9067" y="21340"/>
                      <wp:lineTo x="12397" y="21340"/>
                      <wp:lineTo x="12768" y="20819"/>
                      <wp:lineTo x="13693" y="17696"/>
                      <wp:lineTo x="13508" y="8588"/>
                      <wp:lineTo x="12768" y="8328"/>
                      <wp:lineTo x="13693" y="5205"/>
                      <wp:lineTo x="13878" y="3383"/>
                      <wp:lineTo x="12768" y="781"/>
                      <wp:lineTo x="12027" y="0"/>
                      <wp:lineTo x="9437" y="0"/>
                    </wp:wrapPolygon>
                  </wp:wrapTight>
                  <wp:docPr id="10" name="Obraz 10" descr="Gry podwórkowe - seria Simba - Producent certyfikowanyc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y podwórkowe - seria Simba - Producent certyfikowanyc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7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</w:rPr>
              <w:t xml:space="preserve">0,70 m x 2,50 m, montaż na istniejącym </w:t>
            </w:r>
          </w:p>
          <w:p w14:paraId="32132893" w14:textId="1172A52B" w:rsidR="00625FE9" w:rsidRDefault="00625FE9" w:rsidP="00625FE9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 xml:space="preserve">chodniku. </w:t>
            </w:r>
          </w:p>
          <w:p w14:paraId="67181050" w14:textId="69F064CA" w:rsidR="00625FE9" w:rsidRDefault="00625FE9" w:rsidP="00625FE9">
            <w:pPr>
              <w:jc w:val="left"/>
              <w:rPr>
                <w:rFonts w:cstheme="minorHAnsi"/>
              </w:rPr>
            </w:pPr>
          </w:p>
          <w:p w14:paraId="45AB1998" w14:textId="24A195AB" w:rsidR="00625FE9" w:rsidRDefault="00625FE9" w:rsidP="00625FE9">
            <w:pPr>
              <w:jc w:val="left"/>
              <w:rPr>
                <w:rFonts w:cstheme="minorHAnsi"/>
              </w:rPr>
            </w:pPr>
          </w:p>
          <w:p w14:paraId="02FA4C2A" w14:textId="77777777" w:rsidR="00625FE9" w:rsidRDefault="00625FE9" w:rsidP="00625FE9">
            <w:pPr>
              <w:jc w:val="left"/>
              <w:rPr>
                <w:rFonts w:cstheme="minorHAnsi"/>
              </w:rPr>
            </w:pPr>
          </w:p>
          <w:p w14:paraId="41F1FDEE" w14:textId="77777777" w:rsidR="008664A5" w:rsidRDefault="008664A5" w:rsidP="007973F1">
            <w:pPr>
              <w:jc w:val="left"/>
              <w:rPr>
                <w:rFonts w:cstheme="minorHAnsi"/>
              </w:rPr>
            </w:pPr>
          </w:p>
          <w:p w14:paraId="6CC73274" w14:textId="77777777" w:rsidR="00625FE9" w:rsidRDefault="00625FE9" w:rsidP="007973F1">
            <w:pPr>
              <w:jc w:val="left"/>
              <w:rPr>
                <w:rFonts w:cstheme="minorHAnsi"/>
              </w:rPr>
            </w:pPr>
          </w:p>
          <w:p w14:paraId="3A24C38B" w14:textId="77777777" w:rsidR="00625FE9" w:rsidRDefault="00625FE9" w:rsidP="007973F1">
            <w:pPr>
              <w:jc w:val="left"/>
              <w:rPr>
                <w:rFonts w:cstheme="minorHAnsi"/>
              </w:rPr>
            </w:pPr>
          </w:p>
          <w:p w14:paraId="360B79E8" w14:textId="77777777" w:rsidR="00625FE9" w:rsidRDefault="00625FE9" w:rsidP="007973F1">
            <w:pPr>
              <w:jc w:val="left"/>
              <w:rPr>
                <w:rFonts w:cstheme="minorHAnsi"/>
              </w:rPr>
            </w:pPr>
          </w:p>
          <w:p w14:paraId="697232C2" w14:textId="77777777" w:rsidR="00625FE9" w:rsidRDefault="00625FE9" w:rsidP="007973F1">
            <w:pPr>
              <w:jc w:val="left"/>
              <w:rPr>
                <w:rFonts w:cstheme="minorHAnsi"/>
              </w:rPr>
            </w:pPr>
          </w:p>
          <w:p w14:paraId="40B037B0" w14:textId="144CE0F6" w:rsidR="00625FE9" w:rsidRPr="004159C2" w:rsidRDefault="00AA4C40" w:rsidP="007973F1">
            <w:pPr>
              <w:jc w:val="left"/>
              <w:rPr>
                <w:b/>
                <w:bCs/>
                <w:color w:val="242424"/>
                <w:shd w:val="clear" w:color="auto" w:fill="FFFFFF"/>
              </w:rPr>
            </w:pPr>
            <w:r>
              <w:rPr>
                <w:rStyle w:val="Pogrubienie"/>
                <w:color w:val="242424"/>
                <w:shd w:val="clear" w:color="auto" w:fill="FFFFFF"/>
              </w:rPr>
              <w:t xml:space="preserve">                                                                        Przykładowy wygląd</w:t>
            </w:r>
          </w:p>
        </w:tc>
        <w:tc>
          <w:tcPr>
            <w:tcW w:w="2268" w:type="dxa"/>
          </w:tcPr>
          <w:p w14:paraId="2B1537A0" w14:textId="6269B2CF" w:rsidR="00625FE9" w:rsidRDefault="00625FE9" w:rsidP="007973F1">
            <w:pPr>
              <w:jc w:val="left"/>
              <w:rPr>
                <w:rFonts w:cstheme="minorHAnsi"/>
              </w:rPr>
            </w:pPr>
          </w:p>
          <w:p w14:paraId="1F7811E9" w14:textId="63BA968C" w:rsidR="00625FE9" w:rsidRDefault="00625FE9" w:rsidP="007973F1">
            <w:pPr>
              <w:jc w:val="left"/>
              <w:rPr>
                <w:rFonts w:cstheme="minorHAnsi"/>
              </w:rPr>
            </w:pPr>
          </w:p>
          <w:p w14:paraId="082E643C" w14:textId="047A66F8" w:rsidR="00D648B0" w:rsidRDefault="00D648B0" w:rsidP="007973F1">
            <w:pPr>
              <w:jc w:val="left"/>
              <w:rPr>
                <w:rFonts w:cstheme="minorHAnsi"/>
              </w:rPr>
            </w:pPr>
          </w:p>
          <w:p w14:paraId="66CCE593" w14:textId="3F42F28C" w:rsidR="00D648B0" w:rsidRDefault="00D648B0" w:rsidP="007973F1">
            <w:pPr>
              <w:jc w:val="left"/>
              <w:rPr>
                <w:rFonts w:cstheme="minorHAnsi"/>
              </w:rPr>
            </w:pPr>
          </w:p>
          <w:p w14:paraId="065FB1E4" w14:textId="3399FAA2" w:rsidR="00D648B0" w:rsidRDefault="00D648B0" w:rsidP="007973F1">
            <w:pPr>
              <w:jc w:val="left"/>
              <w:rPr>
                <w:rFonts w:cstheme="minorHAnsi"/>
              </w:rPr>
            </w:pPr>
          </w:p>
          <w:p w14:paraId="3530F038" w14:textId="77777777" w:rsidR="00D648B0" w:rsidRDefault="00D648B0" w:rsidP="007973F1">
            <w:pPr>
              <w:jc w:val="left"/>
              <w:rPr>
                <w:rFonts w:cstheme="minorHAnsi"/>
              </w:rPr>
            </w:pPr>
          </w:p>
          <w:p w14:paraId="6A7F902F" w14:textId="69BD5DB2" w:rsidR="00625FE9" w:rsidRDefault="00625FE9" w:rsidP="00625FE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1 </w:t>
            </w:r>
            <w:proofErr w:type="spellStart"/>
            <w:r>
              <w:rPr>
                <w:rFonts w:cstheme="minorHAnsi"/>
              </w:rPr>
              <w:t>szt</w:t>
            </w:r>
            <w:proofErr w:type="spellEnd"/>
            <w:r>
              <w:rPr>
                <w:rFonts w:cstheme="minorHAnsi"/>
              </w:rPr>
              <w:t xml:space="preserve"> </w:t>
            </w:r>
          </w:p>
        </w:tc>
      </w:tr>
      <w:tr w:rsidR="00391B39" w:rsidRPr="007973F1" w14:paraId="132D4862" w14:textId="3ACB5762" w:rsidTr="006E36BF">
        <w:trPr>
          <w:trHeight w:val="1075"/>
        </w:trPr>
        <w:tc>
          <w:tcPr>
            <w:tcW w:w="487" w:type="dxa"/>
            <w:vAlign w:val="center"/>
          </w:tcPr>
          <w:p w14:paraId="1FED9A2B" w14:textId="6775292F" w:rsidR="008664A5" w:rsidRDefault="008664A5" w:rsidP="00AF66B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14</w:t>
            </w:r>
          </w:p>
        </w:tc>
        <w:tc>
          <w:tcPr>
            <w:tcW w:w="6317" w:type="dxa"/>
            <w:vAlign w:val="center"/>
          </w:tcPr>
          <w:p w14:paraId="03384909" w14:textId="77777777" w:rsidR="008664A5" w:rsidRDefault="008664A5" w:rsidP="00AF66B6">
            <w:pPr>
              <w:jc w:val="left"/>
              <w:rPr>
                <w:rFonts w:cstheme="minorHAnsi"/>
              </w:rPr>
            </w:pPr>
          </w:p>
          <w:p w14:paraId="65E259FE" w14:textId="43513234" w:rsidR="00AA4C40" w:rsidRDefault="00AA4C40" w:rsidP="00AF66B6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 xml:space="preserve">Demontaż istniejącej </w:t>
            </w:r>
            <w:r w:rsidR="00391B39">
              <w:rPr>
                <w:rFonts w:cstheme="minorHAnsi"/>
              </w:rPr>
              <w:t>gry podwórkowej o wymiarach 3,5m x 2,5m</w:t>
            </w:r>
          </w:p>
          <w:p w14:paraId="1CFFC78A" w14:textId="77777777" w:rsidR="00391B39" w:rsidRDefault="00391B39" w:rsidP="00AF66B6">
            <w:pPr>
              <w:jc w:val="left"/>
              <w:rPr>
                <w:rFonts w:cstheme="minorHAnsi"/>
              </w:rPr>
            </w:pPr>
          </w:p>
          <w:p w14:paraId="36DFAAEA" w14:textId="3731D116" w:rsidR="00AA4C40" w:rsidRDefault="00391B39" w:rsidP="00AF66B6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0D2F1921" wp14:editId="0DBD6EFC">
                  <wp:extent cx="3438018" cy="1934845"/>
                  <wp:effectExtent l="0" t="0" r="0" b="825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260319_121831.heic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448" cy="1935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1AF645" w14:textId="77777777" w:rsidR="00AA4C40" w:rsidRDefault="00AA4C40" w:rsidP="00AF66B6">
            <w:pPr>
              <w:jc w:val="left"/>
              <w:rPr>
                <w:rFonts w:cstheme="minorHAnsi"/>
              </w:rPr>
            </w:pPr>
          </w:p>
          <w:p w14:paraId="7940179E" w14:textId="04DF0A4F" w:rsidR="00AA4C40" w:rsidRDefault="00AA4C40" w:rsidP="00AF66B6">
            <w:pPr>
              <w:jc w:val="left"/>
              <w:rPr>
                <w:rFonts w:cstheme="minorHAnsi"/>
              </w:rPr>
            </w:pPr>
          </w:p>
        </w:tc>
        <w:tc>
          <w:tcPr>
            <w:tcW w:w="2268" w:type="dxa"/>
          </w:tcPr>
          <w:p w14:paraId="74676902" w14:textId="77777777" w:rsidR="008664A5" w:rsidRDefault="008664A5" w:rsidP="00AF66B6">
            <w:pPr>
              <w:jc w:val="left"/>
              <w:rPr>
                <w:rFonts w:cstheme="minorHAnsi"/>
              </w:rPr>
            </w:pPr>
          </w:p>
          <w:p w14:paraId="2BC52852" w14:textId="77777777" w:rsidR="00391B39" w:rsidRDefault="00391B39" w:rsidP="00AF66B6">
            <w:pPr>
              <w:jc w:val="left"/>
              <w:rPr>
                <w:rFonts w:cstheme="minorHAnsi"/>
              </w:rPr>
            </w:pPr>
          </w:p>
          <w:p w14:paraId="12F145D4" w14:textId="77777777" w:rsidR="00391B39" w:rsidRDefault="00391B39" w:rsidP="00AF66B6">
            <w:pPr>
              <w:jc w:val="left"/>
              <w:rPr>
                <w:rFonts w:cstheme="minorHAnsi"/>
              </w:rPr>
            </w:pPr>
          </w:p>
          <w:p w14:paraId="09977FDE" w14:textId="77777777" w:rsidR="00391B39" w:rsidRDefault="00391B39" w:rsidP="00AF66B6">
            <w:pPr>
              <w:jc w:val="left"/>
              <w:rPr>
                <w:rFonts w:cstheme="minorHAnsi"/>
              </w:rPr>
            </w:pPr>
          </w:p>
          <w:p w14:paraId="176972C7" w14:textId="77777777" w:rsidR="00391B39" w:rsidRDefault="00391B39" w:rsidP="00AF66B6">
            <w:pPr>
              <w:jc w:val="left"/>
              <w:rPr>
                <w:rFonts w:cstheme="minorHAnsi"/>
              </w:rPr>
            </w:pPr>
          </w:p>
          <w:p w14:paraId="17E377CC" w14:textId="77777777" w:rsidR="00391B39" w:rsidRDefault="00391B39" w:rsidP="00AF66B6">
            <w:pPr>
              <w:jc w:val="left"/>
              <w:rPr>
                <w:rFonts w:cstheme="minorHAnsi"/>
              </w:rPr>
            </w:pPr>
          </w:p>
          <w:p w14:paraId="32710FB4" w14:textId="77777777" w:rsidR="00391B39" w:rsidRDefault="00391B39" w:rsidP="00AF66B6">
            <w:pPr>
              <w:jc w:val="left"/>
              <w:rPr>
                <w:rFonts w:cstheme="minorHAnsi"/>
              </w:rPr>
            </w:pPr>
          </w:p>
          <w:p w14:paraId="25E40B31" w14:textId="645FEBA6" w:rsidR="00391B39" w:rsidRDefault="00391B39" w:rsidP="00391B3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1 </w:t>
            </w:r>
            <w:proofErr w:type="spellStart"/>
            <w:r>
              <w:rPr>
                <w:rFonts w:cstheme="minorHAnsi"/>
              </w:rPr>
              <w:t>szt</w:t>
            </w:r>
            <w:proofErr w:type="spellEnd"/>
          </w:p>
        </w:tc>
      </w:tr>
      <w:tr w:rsidR="00391B39" w:rsidRPr="007973F1" w14:paraId="646B20F4" w14:textId="77777777" w:rsidTr="006E36BF">
        <w:trPr>
          <w:trHeight w:val="1075"/>
        </w:trPr>
        <w:tc>
          <w:tcPr>
            <w:tcW w:w="487" w:type="dxa"/>
            <w:vAlign w:val="center"/>
          </w:tcPr>
          <w:p w14:paraId="104E1400" w14:textId="77777777" w:rsidR="00391B39" w:rsidRDefault="00391B39" w:rsidP="00AF66B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</w:t>
            </w:r>
          </w:p>
          <w:p w14:paraId="78B5002A" w14:textId="77777777" w:rsidR="00391B39" w:rsidRDefault="00391B39" w:rsidP="00AF66B6">
            <w:pPr>
              <w:jc w:val="center"/>
              <w:rPr>
                <w:rFonts w:cstheme="minorHAnsi"/>
              </w:rPr>
            </w:pPr>
          </w:p>
          <w:p w14:paraId="066D953A" w14:textId="77777777" w:rsidR="00391B39" w:rsidRDefault="00391B39" w:rsidP="00AF66B6">
            <w:pPr>
              <w:jc w:val="center"/>
              <w:rPr>
                <w:rFonts w:cstheme="minorHAnsi"/>
              </w:rPr>
            </w:pPr>
          </w:p>
          <w:p w14:paraId="19428059" w14:textId="77777777" w:rsidR="00391B39" w:rsidRDefault="00391B39" w:rsidP="00AF66B6">
            <w:pPr>
              <w:jc w:val="center"/>
              <w:rPr>
                <w:rFonts w:cstheme="minorHAnsi"/>
              </w:rPr>
            </w:pPr>
          </w:p>
          <w:p w14:paraId="562DAA5F" w14:textId="12BDDFE1" w:rsidR="00391B39" w:rsidRDefault="00391B39" w:rsidP="00AF66B6">
            <w:pPr>
              <w:jc w:val="center"/>
              <w:rPr>
                <w:rFonts w:cstheme="minorHAnsi"/>
              </w:rPr>
            </w:pPr>
          </w:p>
        </w:tc>
        <w:tc>
          <w:tcPr>
            <w:tcW w:w="6317" w:type="dxa"/>
            <w:vAlign w:val="center"/>
          </w:tcPr>
          <w:p w14:paraId="53F8AAE3" w14:textId="77777777" w:rsidR="00391B39" w:rsidRDefault="00391B39" w:rsidP="00391B39">
            <w:pPr>
              <w:jc w:val="left"/>
              <w:rPr>
                <w:rFonts w:cstheme="minorHAnsi"/>
              </w:rPr>
            </w:pPr>
          </w:p>
          <w:p w14:paraId="090CC537" w14:textId="01451386" w:rsidR="00391B39" w:rsidRDefault="00391B39" w:rsidP="00391B39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Demontaż istniejącej gry podwórkowej o wymiarach 3,3m x 1,00m</w:t>
            </w:r>
          </w:p>
          <w:p w14:paraId="3AE3B87D" w14:textId="36A86903" w:rsidR="00391B39" w:rsidRDefault="00391B39" w:rsidP="00391B39">
            <w:pPr>
              <w:jc w:val="left"/>
              <w:rPr>
                <w:rFonts w:cstheme="minorHAnsi"/>
              </w:rPr>
            </w:pPr>
          </w:p>
          <w:p w14:paraId="75D16171" w14:textId="3381B0E5" w:rsidR="00391B39" w:rsidRDefault="00391B39" w:rsidP="00D648B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116C1929" wp14:editId="06965297">
                  <wp:extent cx="1283517" cy="2280723"/>
                  <wp:effectExtent l="0" t="0" r="0" b="571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260319_121323.heic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797" cy="2284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EDEEAE" w14:textId="4D7BDAF4" w:rsidR="00391B39" w:rsidRDefault="00391B39" w:rsidP="00AF66B6">
            <w:pPr>
              <w:jc w:val="left"/>
              <w:rPr>
                <w:rFonts w:cstheme="minorHAnsi"/>
              </w:rPr>
            </w:pPr>
          </w:p>
        </w:tc>
        <w:tc>
          <w:tcPr>
            <w:tcW w:w="2268" w:type="dxa"/>
          </w:tcPr>
          <w:p w14:paraId="4D2C1D77" w14:textId="77777777" w:rsidR="00391B39" w:rsidRDefault="00391B39" w:rsidP="00AF66B6">
            <w:pPr>
              <w:jc w:val="left"/>
              <w:rPr>
                <w:rFonts w:cstheme="minorHAnsi"/>
              </w:rPr>
            </w:pPr>
          </w:p>
          <w:p w14:paraId="69D15B28" w14:textId="77777777" w:rsidR="00391B39" w:rsidRDefault="00391B39" w:rsidP="00391B39">
            <w:pPr>
              <w:jc w:val="center"/>
              <w:rPr>
                <w:rFonts w:cstheme="minorHAnsi"/>
              </w:rPr>
            </w:pPr>
          </w:p>
          <w:p w14:paraId="38F9FD91" w14:textId="77777777" w:rsidR="00391B39" w:rsidRDefault="00391B39" w:rsidP="00391B39">
            <w:pPr>
              <w:jc w:val="center"/>
              <w:rPr>
                <w:rFonts w:cstheme="minorHAnsi"/>
              </w:rPr>
            </w:pPr>
          </w:p>
          <w:p w14:paraId="6247BA76" w14:textId="77777777" w:rsidR="00391B39" w:rsidRDefault="00391B39" w:rsidP="00391B39">
            <w:pPr>
              <w:jc w:val="center"/>
              <w:rPr>
                <w:rFonts w:cstheme="minorHAnsi"/>
              </w:rPr>
            </w:pPr>
          </w:p>
          <w:p w14:paraId="7BA2D89D" w14:textId="77777777" w:rsidR="00391B39" w:rsidRDefault="00391B39" w:rsidP="00391B39">
            <w:pPr>
              <w:jc w:val="center"/>
              <w:rPr>
                <w:rFonts w:cstheme="minorHAnsi"/>
              </w:rPr>
            </w:pPr>
          </w:p>
          <w:p w14:paraId="2D5DBC49" w14:textId="77777777" w:rsidR="00391B39" w:rsidRDefault="00391B39" w:rsidP="00391B39">
            <w:pPr>
              <w:jc w:val="center"/>
              <w:rPr>
                <w:rFonts w:cstheme="minorHAnsi"/>
              </w:rPr>
            </w:pPr>
          </w:p>
          <w:p w14:paraId="666A6F96" w14:textId="1EEB541E" w:rsidR="00391B39" w:rsidRDefault="00391B39" w:rsidP="00D648B0">
            <w:pPr>
              <w:rPr>
                <w:rFonts w:cstheme="minorHAnsi"/>
              </w:rPr>
            </w:pPr>
          </w:p>
          <w:p w14:paraId="32EA5FD4" w14:textId="5F01E2E6" w:rsidR="00391B39" w:rsidRDefault="00391B39" w:rsidP="00391B3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1 </w:t>
            </w:r>
            <w:proofErr w:type="spellStart"/>
            <w:r>
              <w:rPr>
                <w:rFonts w:cstheme="minorHAnsi"/>
              </w:rPr>
              <w:t>szt</w:t>
            </w:r>
            <w:proofErr w:type="spellEnd"/>
          </w:p>
        </w:tc>
      </w:tr>
      <w:tr w:rsidR="00391B39" w:rsidRPr="007973F1" w14:paraId="78C7D29E" w14:textId="77777777" w:rsidTr="006E36BF">
        <w:trPr>
          <w:trHeight w:val="1075"/>
        </w:trPr>
        <w:tc>
          <w:tcPr>
            <w:tcW w:w="487" w:type="dxa"/>
            <w:vAlign w:val="center"/>
          </w:tcPr>
          <w:p w14:paraId="4D385BCA" w14:textId="77777777" w:rsidR="00391B39" w:rsidRDefault="00391B39" w:rsidP="00AF66B6">
            <w:pPr>
              <w:jc w:val="center"/>
              <w:rPr>
                <w:rFonts w:cstheme="minorHAnsi"/>
              </w:rPr>
            </w:pPr>
          </w:p>
          <w:p w14:paraId="514029D8" w14:textId="6366D2CD" w:rsidR="00391B39" w:rsidRDefault="00391B39" w:rsidP="00AF66B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</w:t>
            </w:r>
          </w:p>
        </w:tc>
        <w:tc>
          <w:tcPr>
            <w:tcW w:w="6317" w:type="dxa"/>
            <w:vAlign w:val="center"/>
          </w:tcPr>
          <w:p w14:paraId="55352207" w14:textId="77777777" w:rsidR="00391B39" w:rsidRDefault="00391B39" w:rsidP="00391B39">
            <w:pPr>
              <w:jc w:val="left"/>
              <w:rPr>
                <w:rFonts w:cstheme="minorHAnsi"/>
              </w:rPr>
            </w:pPr>
          </w:p>
          <w:p w14:paraId="2B801981" w14:textId="15C6A100" w:rsidR="00391B39" w:rsidRDefault="00391B39" w:rsidP="00391B39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Demontaż istniejącej gry podwórkowej o wymiarach 2,3m x 1,70m</w:t>
            </w:r>
          </w:p>
          <w:p w14:paraId="001B29D0" w14:textId="7E479A47" w:rsidR="00391B39" w:rsidRDefault="00391B39" w:rsidP="00391B39">
            <w:pPr>
              <w:jc w:val="left"/>
              <w:rPr>
                <w:rFonts w:cstheme="minorHAnsi"/>
              </w:rPr>
            </w:pPr>
          </w:p>
          <w:p w14:paraId="1BF684B0" w14:textId="5D6E218D" w:rsidR="00391B39" w:rsidRDefault="00391B39" w:rsidP="00391B39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6509FD01" wp14:editId="31257609">
                  <wp:extent cx="3181887" cy="179070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260319_121259.heic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388" cy="179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921AC3" w14:textId="42651261" w:rsidR="00391B39" w:rsidRDefault="00391B39" w:rsidP="00391B39">
            <w:pPr>
              <w:jc w:val="left"/>
              <w:rPr>
                <w:rFonts w:cstheme="minorHAnsi"/>
              </w:rPr>
            </w:pPr>
          </w:p>
        </w:tc>
        <w:tc>
          <w:tcPr>
            <w:tcW w:w="2268" w:type="dxa"/>
          </w:tcPr>
          <w:p w14:paraId="5476D568" w14:textId="158B9AE2" w:rsidR="00391B39" w:rsidRDefault="00391B39" w:rsidP="00AF66B6">
            <w:pPr>
              <w:jc w:val="left"/>
              <w:rPr>
                <w:rFonts w:cstheme="minorHAnsi"/>
              </w:rPr>
            </w:pPr>
          </w:p>
          <w:p w14:paraId="27C1926A" w14:textId="36E509B3" w:rsidR="00391B39" w:rsidRDefault="00391B39" w:rsidP="00AF66B6">
            <w:pPr>
              <w:jc w:val="left"/>
              <w:rPr>
                <w:rFonts w:cstheme="minorHAnsi"/>
              </w:rPr>
            </w:pPr>
          </w:p>
          <w:p w14:paraId="0BB1F192" w14:textId="3752A446" w:rsidR="00391B39" w:rsidRDefault="00391B39" w:rsidP="00AF66B6">
            <w:pPr>
              <w:jc w:val="left"/>
              <w:rPr>
                <w:rFonts w:cstheme="minorHAnsi"/>
              </w:rPr>
            </w:pPr>
          </w:p>
          <w:p w14:paraId="7874D90F" w14:textId="3C3EB36C" w:rsidR="00391B39" w:rsidRDefault="00391B39" w:rsidP="00AF66B6">
            <w:pPr>
              <w:jc w:val="left"/>
              <w:rPr>
                <w:rFonts w:cstheme="minorHAnsi"/>
              </w:rPr>
            </w:pPr>
          </w:p>
          <w:p w14:paraId="4C761132" w14:textId="014857F3" w:rsidR="00391B39" w:rsidRDefault="00391B39" w:rsidP="00AF66B6">
            <w:pPr>
              <w:jc w:val="left"/>
              <w:rPr>
                <w:rFonts w:cstheme="minorHAnsi"/>
              </w:rPr>
            </w:pPr>
          </w:p>
          <w:p w14:paraId="4F62A45F" w14:textId="36CC783A" w:rsidR="00391B39" w:rsidRDefault="00391B39" w:rsidP="00AF66B6">
            <w:pPr>
              <w:jc w:val="left"/>
              <w:rPr>
                <w:rFonts w:cstheme="minorHAnsi"/>
              </w:rPr>
            </w:pPr>
          </w:p>
          <w:p w14:paraId="5D2D254E" w14:textId="77777777" w:rsidR="00391B39" w:rsidRDefault="00391B39" w:rsidP="00AF66B6">
            <w:pPr>
              <w:jc w:val="left"/>
              <w:rPr>
                <w:rFonts w:cstheme="minorHAnsi"/>
              </w:rPr>
            </w:pPr>
          </w:p>
          <w:p w14:paraId="711975C4" w14:textId="6F268F9F" w:rsidR="00391B39" w:rsidRDefault="00391B39" w:rsidP="00391B3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1szt</w:t>
            </w:r>
          </w:p>
        </w:tc>
      </w:tr>
      <w:tr w:rsidR="00391B39" w:rsidRPr="007973F1" w14:paraId="4A021346" w14:textId="77777777" w:rsidTr="006E36BF">
        <w:trPr>
          <w:trHeight w:val="1075"/>
        </w:trPr>
        <w:tc>
          <w:tcPr>
            <w:tcW w:w="487" w:type="dxa"/>
            <w:vAlign w:val="center"/>
          </w:tcPr>
          <w:p w14:paraId="1A0F0A59" w14:textId="24515900" w:rsidR="00391B39" w:rsidRDefault="00391B39" w:rsidP="00AF66B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17</w:t>
            </w:r>
          </w:p>
        </w:tc>
        <w:tc>
          <w:tcPr>
            <w:tcW w:w="6317" w:type="dxa"/>
            <w:vAlign w:val="center"/>
          </w:tcPr>
          <w:p w14:paraId="3F38540F" w14:textId="2F47620D" w:rsidR="00D648B0" w:rsidRDefault="00D648B0" w:rsidP="00391B39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  <w:noProof/>
                <w:lang w:eastAsia="pl-PL"/>
              </w:rPr>
              <w:drawing>
                <wp:anchor distT="0" distB="0" distL="114300" distR="114300" simplePos="0" relativeHeight="251660288" behindDoc="1" locked="0" layoutInCell="1" allowOverlap="1" wp14:anchorId="563EE2BA" wp14:editId="19FC5DD0">
                  <wp:simplePos x="0" y="0"/>
                  <wp:positionH relativeFrom="column">
                    <wp:posOffset>2168525</wp:posOffset>
                  </wp:positionH>
                  <wp:positionV relativeFrom="paragraph">
                    <wp:posOffset>99060</wp:posOffset>
                  </wp:positionV>
                  <wp:extent cx="1586230" cy="2819400"/>
                  <wp:effectExtent l="0" t="0" r="0" b="0"/>
                  <wp:wrapTight wrapText="bothSides">
                    <wp:wrapPolygon edited="0">
                      <wp:start x="0" y="0"/>
                      <wp:lineTo x="0" y="21454"/>
                      <wp:lineTo x="21271" y="21454"/>
                      <wp:lineTo x="21271" y="0"/>
                      <wp:lineTo x="0" y="0"/>
                    </wp:wrapPolygon>
                  </wp:wrapTight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0260319_121250.heic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23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180CBB" w14:textId="0C298105" w:rsidR="00B602DF" w:rsidRDefault="00B602DF" w:rsidP="00391B39">
            <w:pPr>
              <w:jc w:val="left"/>
              <w:rPr>
                <w:rFonts w:cstheme="minorHAnsi"/>
              </w:rPr>
            </w:pPr>
          </w:p>
          <w:p w14:paraId="66D60184" w14:textId="77777777" w:rsidR="00D648B0" w:rsidRDefault="00344DD1" w:rsidP="00344DD1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Demontaż istniejącej gry podwórkowej</w:t>
            </w:r>
          </w:p>
          <w:p w14:paraId="0922A85E" w14:textId="5A0E04AB" w:rsidR="00344DD1" w:rsidRDefault="00344DD1" w:rsidP="00344DD1">
            <w:p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 xml:space="preserve"> o wymiarach 7,3m x 0,43m</w:t>
            </w:r>
          </w:p>
          <w:p w14:paraId="46F2D603" w14:textId="4DD2C738" w:rsidR="00B602DF" w:rsidRDefault="00B602DF" w:rsidP="00391B39">
            <w:pPr>
              <w:jc w:val="left"/>
              <w:rPr>
                <w:rFonts w:cstheme="minorHAnsi"/>
              </w:rPr>
            </w:pPr>
          </w:p>
          <w:p w14:paraId="7CBE1EAE" w14:textId="7481C37D" w:rsidR="00B602DF" w:rsidRDefault="00B602DF" w:rsidP="00391B39">
            <w:pPr>
              <w:jc w:val="left"/>
              <w:rPr>
                <w:rFonts w:cstheme="minorHAnsi"/>
              </w:rPr>
            </w:pPr>
          </w:p>
          <w:p w14:paraId="1F5A2D76" w14:textId="37BBC406" w:rsidR="00B602DF" w:rsidRDefault="00B602DF" w:rsidP="00391B39">
            <w:pPr>
              <w:jc w:val="left"/>
              <w:rPr>
                <w:rFonts w:cstheme="minorHAnsi"/>
              </w:rPr>
            </w:pPr>
          </w:p>
          <w:p w14:paraId="0D75A5A7" w14:textId="77777777" w:rsidR="00391B39" w:rsidRDefault="00391B39" w:rsidP="00391B39">
            <w:pPr>
              <w:jc w:val="left"/>
              <w:rPr>
                <w:rFonts w:cstheme="minorHAnsi"/>
              </w:rPr>
            </w:pPr>
          </w:p>
          <w:p w14:paraId="143FAC0E" w14:textId="77777777" w:rsidR="00D648B0" w:rsidRDefault="00D648B0" w:rsidP="00391B39">
            <w:pPr>
              <w:jc w:val="left"/>
              <w:rPr>
                <w:rFonts w:cstheme="minorHAnsi"/>
              </w:rPr>
            </w:pPr>
          </w:p>
          <w:p w14:paraId="35651455" w14:textId="77777777" w:rsidR="00D648B0" w:rsidRDefault="00D648B0" w:rsidP="00391B39">
            <w:pPr>
              <w:jc w:val="left"/>
              <w:rPr>
                <w:rFonts w:cstheme="minorHAnsi"/>
              </w:rPr>
            </w:pPr>
          </w:p>
          <w:p w14:paraId="30B74D04" w14:textId="77777777" w:rsidR="00D648B0" w:rsidRDefault="00D648B0" w:rsidP="00391B39">
            <w:pPr>
              <w:jc w:val="left"/>
              <w:rPr>
                <w:rFonts w:cstheme="minorHAnsi"/>
              </w:rPr>
            </w:pPr>
          </w:p>
          <w:p w14:paraId="00751176" w14:textId="77777777" w:rsidR="00D648B0" w:rsidRDefault="00D648B0" w:rsidP="00391B39">
            <w:pPr>
              <w:jc w:val="left"/>
              <w:rPr>
                <w:rFonts w:cstheme="minorHAnsi"/>
              </w:rPr>
            </w:pPr>
          </w:p>
          <w:p w14:paraId="5D50286B" w14:textId="77777777" w:rsidR="00D648B0" w:rsidRDefault="00D648B0" w:rsidP="00391B39">
            <w:pPr>
              <w:jc w:val="left"/>
              <w:rPr>
                <w:rFonts w:cstheme="minorHAnsi"/>
              </w:rPr>
            </w:pPr>
          </w:p>
          <w:p w14:paraId="0C445022" w14:textId="77777777" w:rsidR="00D648B0" w:rsidRDefault="00D648B0" w:rsidP="00391B39">
            <w:pPr>
              <w:jc w:val="left"/>
              <w:rPr>
                <w:rFonts w:cstheme="minorHAnsi"/>
              </w:rPr>
            </w:pPr>
          </w:p>
          <w:p w14:paraId="69D18D77" w14:textId="77777777" w:rsidR="00D648B0" w:rsidRDefault="00D648B0" w:rsidP="00391B39">
            <w:pPr>
              <w:jc w:val="left"/>
              <w:rPr>
                <w:rFonts w:cstheme="minorHAnsi"/>
              </w:rPr>
            </w:pPr>
          </w:p>
          <w:p w14:paraId="3C584161" w14:textId="77777777" w:rsidR="00D648B0" w:rsidRDefault="00D648B0" w:rsidP="00391B39">
            <w:pPr>
              <w:jc w:val="left"/>
              <w:rPr>
                <w:rFonts w:cstheme="minorHAnsi"/>
              </w:rPr>
            </w:pPr>
          </w:p>
          <w:p w14:paraId="4E0CC74E" w14:textId="72F43010" w:rsidR="00D648B0" w:rsidRDefault="00D648B0" w:rsidP="00391B39">
            <w:pPr>
              <w:jc w:val="left"/>
              <w:rPr>
                <w:rFonts w:cstheme="minorHAnsi"/>
              </w:rPr>
            </w:pPr>
          </w:p>
        </w:tc>
        <w:tc>
          <w:tcPr>
            <w:tcW w:w="2268" w:type="dxa"/>
          </w:tcPr>
          <w:p w14:paraId="0934881A" w14:textId="77777777" w:rsidR="00391B39" w:rsidRDefault="00391B39" w:rsidP="00391B39">
            <w:pPr>
              <w:jc w:val="center"/>
              <w:rPr>
                <w:rFonts w:cstheme="minorHAnsi"/>
              </w:rPr>
            </w:pPr>
          </w:p>
          <w:p w14:paraId="440B8C3B" w14:textId="0BBA1B29" w:rsidR="00391B39" w:rsidRDefault="00391B39" w:rsidP="00391B39">
            <w:pPr>
              <w:jc w:val="center"/>
              <w:rPr>
                <w:rFonts w:cstheme="minorHAnsi"/>
              </w:rPr>
            </w:pPr>
          </w:p>
          <w:p w14:paraId="7DB0B30E" w14:textId="49A99CD7" w:rsidR="00B602DF" w:rsidRDefault="00B602DF" w:rsidP="00391B39">
            <w:pPr>
              <w:jc w:val="center"/>
              <w:rPr>
                <w:rFonts w:cstheme="minorHAnsi"/>
              </w:rPr>
            </w:pPr>
          </w:p>
          <w:p w14:paraId="0AF2D1BB" w14:textId="0A7748D9" w:rsidR="00B602DF" w:rsidRDefault="00B602DF" w:rsidP="00391B39">
            <w:pPr>
              <w:jc w:val="center"/>
              <w:rPr>
                <w:rFonts w:cstheme="minorHAnsi"/>
              </w:rPr>
            </w:pPr>
          </w:p>
          <w:p w14:paraId="1D325359" w14:textId="6F8027E8" w:rsidR="00B602DF" w:rsidRDefault="00B602DF" w:rsidP="00391B39">
            <w:pPr>
              <w:jc w:val="center"/>
              <w:rPr>
                <w:rFonts w:cstheme="minorHAnsi"/>
              </w:rPr>
            </w:pPr>
          </w:p>
          <w:p w14:paraId="2287F1CF" w14:textId="3BC2DE1F" w:rsidR="00B602DF" w:rsidRDefault="00B602DF" w:rsidP="00391B39">
            <w:pPr>
              <w:jc w:val="center"/>
              <w:rPr>
                <w:rFonts w:cstheme="minorHAnsi"/>
              </w:rPr>
            </w:pPr>
          </w:p>
          <w:p w14:paraId="3DD02BB2" w14:textId="0A6CD067" w:rsidR="00B602DF" w:rsidRDefault="00B602DF" w:rsidP="00391B39">
            <w:pPr>
              <w:jc w:val="center"/>
              <w:rPr>
                <w:rFonts w:cstheme="minorHAnsi"/>
              </w:rPr>
            </w:pPr>
          </w:p>
          <w:p w14:paraId="0B83C0AF" w14:textId="6D2402CD" w:rsidR="00B602DF" w:rsidRDefault="00B602DF" w:rsidP="00391B39">
            <w:pPr>
              <w:jc w:val="center"/>
              <w:rPr>
                <w:rFonts w:cstheme="minorHAnsi"/>
              </w:rPr>
            </w:pPr>
          </w:p>
          <w:p w14:paraId="198C718E" w14:textId="5F71D51C" w:rsidR="00B602DF" w:rsidRDefault="00B602DF" w:rsidP="00391B39">
            <w:pPr>
              <w:jc w:val="center"/>
              <w:rPr>
                <w:rFonts w:cstheme="minorHAnsi"/>
              </w:rPr>
            </w:pPr>
          </w:p>
          <w:p w14:paraId="2D098896" w14:textId="12BE1928" w:rsidR="00B602DF" w:rsidRDefault="00B602DF" w:rsidP="00391B39">
            <w:pPr>
              <w:jc w:val="center"/>
              <w:rPr>
                <w:rFonts w:cstheme="minorHAnsi"/>
              </w:rPr>
            </w:pPr>
          </w:p>
          <w:p w14:paraId="21D7D518" w14:textId="218A4A74" w:rsidR="00B602DF" w:rsidRDefault="00B602DF" w:rsidP="00391B39">
            <w:pPr>
              <w:jc w:val="center"/>
              <w:rPr>
                <w:rFonts w:cstheme="minorHAnsi"/>
              </w:rPr>
            </w:pPr>
          </w:p>
          <w:p w14:paraId="51570EEB" w14:textId="74605D85" w:rsidR="00B602DF" w:rsidRDefault="00B602DF" w:rsidP="00391B39">
            <w:pPr>
              <w:jc w:val="center"/>
              <w:rPr>
                <w:rFonts w:cstheme="minorHAnsi"/>
              </w:rPr>
            </w:pPr>
          </w:p>
          <w:p w14:paraId="2FF0A3E4" w14:textId="77777777" w:rsidR="00B602DF" w:rsidRDefault="00B602DF" w:rsidP="00391B39">
            <w:pPr>
              <w:jc w:val="center"/>
              <w:rPr>
                <w:rFonts w:cstheme="minorHAnsi"/>
              </w:rPr>
            </w:pPr>
          </w:p>
          <w:p w14:paraId="1DB07659" w14:textId="77777777" w:rsidR="00391B39" w:rsidRDefault="00391B39" w:rsidP="00391B39">
            <w:pPr>
              <w:jc w:val="center"/>
              <w:rPr>
                <w:rFonts w:cstheme="minorHAnsi"/>
              </w:rPr>
            </w:pPr>
          </w:p>
          <w:p w14:paraId="5B46E668" w14:textId="0000119D" w:rsidR="00391B39" w:rsidRDefault="00391B39" w:rsidP="00391B3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1szt</w:t>
            </w:r>
          </w:p>
        </w:tc>
      </w:tr>
    </w:tbl>
    <w:p w14:paraId="10DABC0A" w14:textId="2620462C" w:rsidR="00A33095" w:rsidRPr="00E1243B" w:rsidRDefault="00A33095">
      <w:pPr>
        <w:rPr>
          <w:rFonts w:cstheme="minorHAnsi"/>
        </w:rPr>
      </w:pPr>
    </w:p>
    <w:sectPr w:rsidR="00A33095" w:rsidRPr="00E1243B" w:rsidSect="00B30C82">
      <w:footerReference w:type="default" r:id="rId24"/>
      <w:pgSz w:w="11906" w:h="16838"/>
      <w:pgMar w:top="993" w:right="1983" w:bottom="1417" w:left="1417" w:header="708" w:footer="31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7DDD7959" w16cex:dateUtc="2024-03-14T09:3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6CE03415" w16cid:durableId="7DDD7959"/>
  <w16cid:commentId w16cid:paraId="49636315" w16cid:durableId="30F5F7A5"/>
  <w16cid:commentId w16cid:paraId="04DCFDBD" w16cid:durableId="18E9B56F"/>
  <w16cid:commentId w16cid:paraId="2CFEFEB9" w16cid:durableId="2D372C3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270525" w14:textId="77777777" w:rsidR="006E0BE5" w:rsidRDefault="006E0BE5" w:rsidP="007D4AE5">
      <w:pPr>
        <w:spacing w:after="0" w:line="240" w:lineRule="auto"/>
      </w:pPr>
      <w:r>
        <w:separator/>
      </w:r>
    </w:p>
  </w:endnote>
  <w:endnote w:type="continuationSeparator" w:id="0">
    <w:p w14:paraId="4EADDE9D" w14:textId="77777777" w:rsidR="006E0BE5" w:rsidRDefault="006E0BE5" w:rsidP="007D4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eastAsia="Times New Roman" w:hAnsi="Times New Roman" w:cs="Times New Roman"/>
        <w:sz w:val="24"/>
        <w:szCs w:val="24"/>
        <w:lang w:eastAsia="pl-PL"/>
      </w:rPr>
      <w:id w:val="-577524729"/>
      <w:docPartObj>
        <w:docPartGallery w:val="Page Numbers (Top of Page)"/>
        <w:docPartUnique/>
      </w:docPartObj>
    </w:sdtPr>
    <w:sdtEndPr/>
    <w:sdtContent>
      <w:p w14:paraId="3FCB6638" w14:textId="4EC0BE19" w:rsidR="00391B39" w:rsidRPr="007D4AE5" w:rsidRDefault="00391B39" w:rsidP="007D4AE5">
        <w:pPr>
          <w:tabs>
            <w:tab w:val="left" w:pos="3240"/>
            <w:tab w:val="center" w:pos="4550"/>
            <w:tab w:val="left" w:pos="5818"/>
            <w:tab w:val="right" w:pos="8812"/>
          </w:tabs>
          <w:spacing w:after="0" w:line="240" w:lineRule="auto"/>
          <w:ind w:right="260"/>
          <w:jc w:val="right"/>
          <w:rPr>
            <w:rFonts w:ascii="Calibri" w:eastAsia="Times New Roman" w:hAnsi="Calibri" w:cs="Times New Roman"/>
            <w:sz w:val="20"/>
            <w:szCs w:val="20"/>
            <w:lang w:eastAsia="pl-PL"/>
          </w:rPr>
        </w:pPr>
        <w:r w:rsidRPr="007D4AE5">
          <w:rPr>
            <w:rFonts w:ascii="Calibri" w:eastAsia="Times New Roman" w:hAnsi="Calibri" w:cs="Times New Roman"/>
            <w:spacing w:val="60"/>
            <w:sz w:val="20"/>
            <w:szCs w:val="20"/>
            <w:lang w:eastAsia="pl-PL"/>
          </w:rPr>
          <w:t>Strona</w:t>
        </w:r>
        <w:r w:rsidRPr="007D4AE5">
          <w:rPr>
            <w:rFonts w:ascii="Calibri" w:eastAsia="Times New Roman" w:hAnsi="Calibri" w:cs="Times New Roman"/>
            <w:sz w:val="20"/>
            <w:szCs w:val="20"/>
            <w:lang w:eastAsia="pl-PL"/>
          </w:rPr>
          <w:t xml:space="preserve"> </w:t>
        </w:r>
        <w:r w:rsidRPr="007D4AE5">
          <w:rPr>
            <w:rFonts w:ascii="Calibri" w:eastAsia="Times New Roman" w:hAnsi="Calibri" w:cs="Times New Roman"/>
            <w:sz w:val="20"/>
            <w:szCs w:val="20"/>
            <w:lang w:eastAsia="pl-PL"/>
          </w:rPr>
          <w:fldChar w:fldCharType="begin"/>
        </w:r>
        <w:r w:rsidRPr="007D4AE5">
          <w:rPr>
            <w:rFonts w:ascii="Calibri" w:eastAsia="Times New Roman" w:hAnsi="Calibri" w:cs="Times New Roman"/>
            <w:sz w:val="20"/>
            <w:szCs w:val="20"/>
            <w:lang w:eastAsia="pl-PL"/>
          </w:rPr>
          <w:instrText>PAGE   \* MERGEFORMAT</w:instrText>
        </w:r>
        <w:r w:rsidRPr="007D4AE5">
          <w:rPr>
            <w:rFonts w:ascii="Calibri" w:eastAsia="Times New Roman" w:hAnsi="Calibri" w:cs="Times New Roman"/>
            <w:sz w:val="20"/>
            <w:szCs w:val="20"/>
            <w:lang w:eastAsia="pl-PL"/>
          </w:rPr>
          <w:fldChar w:fldCharType="separate"/>
        </w:r>
        <w:r w:rsidR="00947B7B">
          <w:rPr>
            <w:rFonts w:ascii="Calibri" w:eastAsia="Times New Roman" w:hAnsi="Calibri" w:cs="Times New Roman"/>
            <w:noProof/>
            <w:sz w:val="20"/>
            <w:szCs w:val="20"/>
            <w:lang w:eastAsia="pl-PL"/>
          </w:rPr>
          <w:t>7</w:t>
        </w:r>
        <w:r w:rsidRPr="007D4AE5">
          <w:rPr>
            <w:rFonts w:ascii="Calibri" w:eastAsia="Times New Roman" w:hAnsi="Calibri" w:cs="Times New Roman"/>
            <w:sz w:val="20"/>
            <w:szCs w:val="20"/>
            <w:lang w:eastAsia="pl-PL"/>
          </w:rPr>
          <w:fldChar w:fldCharType="end"/>
        </w:r>
        <w:r w:rsidRPr="007D4AE5">
          <w:rPr>
            <w:rFonts w:ascii="Calibri" w:eastAsia="Times New Roman" w:hAnsi="Calibri" w:cs="Times New Roman"/>
            <w:sz w:val="20"/>
            <w:szCs w:val="20"/>
            <w:lang w:eastAsia="pl-PL"/>
          </w:rPr>
          <w:t xml:space="preserve"> | </w:t>
        </w:r>
        <w:r w:rsidRPr="007D4AE5">
          <w:rPr>
            <w:rFonts w:ascii="Calibri" w:eastAsia="Times New Roman" w:hAnsi="Calibri" w:cs="Times New Roman"/>
            <w:sz w:val="20"/>
            <w:szCs w:val="20"/>
            <w:lang w:eastAsia="pl-PL"/>
          </w:rPr>
          <w:fldChar w:fldCharType="begin"/>
        </w:r>
        <w:r w:rsidRPr="007D4AE5">
          <w:rPr>
            <w:rFonts w:ascii="Calibri" w:eastAsia="Times New Roman" w:hAnsi="Calibri" w:cs="Times New Roman"/>
            <w:sz w:val="20"/>
            <w:szCs w:val="20"/>
            <w:lang w:eastAsia="pl-PL"/>
          </w:rPr>
          <w:instrText>NUMPAGES  \* Arabic  \* MERGEFORMAT</w:instrText>
        </w:r>
        <w:r w:rsidRPr="007D4AE5">
          <w:rPr>
            <w:rFonts w:ascii="Calibri" w:eastAsia="Times New Roman" w:hAnsi="Calibri" w:cs="Times New Roman"/>
            <w:sz w:val="20"/>
            <w:szCs w:val="20"/>
            <w:lang w:eastAsia="pl-PL"/>
          </w:rPr>
          <w:fldChar w:fldCharType="separate"/>
        </w:r>
        <w:r w:rsidR="00947B7B">
          <w:rPr>
            <w:rFonts w:ascii="Calibri" w:eastAsia="Times New Roman" w:hAnsi="Calibri" w:cs="Times New Roman"/>
            <w:noProof/>
            <w:sz w:val="20"/>
            <w:szCs w:val="20"/>
            <w:lang w:eastAsia="pl-PL"/>
          </w:rPr>
          <w:t>7</w:t>
        </w:r>
        <w:r w:rsidRPr="007D4AE5">
          <w:rPr>
            <w:rFonts w:ascii="Calibri" w:eastAsia="Times New Roman" w:hAnsi="Calibri" w:cs="Times New Roman"/>
            <w:sz w:val="20"/>
            <w:szCs w:val="20"/>
            <w:lang w:eastAsia="pl-PL"/>
          </w:rPr>
          <w:fldChar w:fldCharType="end"/>
        </w:r>
      </w:p>
      <w:p w14:paraId="791D509A" w14:textId="77777777" w:rsidR="00391B39" w:rsidRPr="007D4AE5" w:rsidRDefault="006E0BE5" w:rsidP="007D4AE5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</w:pPr>
      </w:p>
    </w:sdtContent>
  </w:sdt>
  <w:p w14:paraId="74AA111D" w14:textId="77777777" w:rsidR="00391B39" w:rsidRDefault="00391B3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AFF34B" w14:textId="77777777" w:rsidR="006E0BE5" w:rsidRDefault="006E0BE5" w:rsidP="007D4AE5">
      <w:pPr>
        <w:spacing w:after="0" w:line="240" w:lineRule="auto"/>
      </w:pPr>
      <w:r>
        <w:separator/>
      </w:r>
    </w:p>
  </w:footnote>
  <w:footnote w:type="continuationSeparator" w:id="0">
    <w:p w14:paraId="2ABFA91D" w14:textId="77777777" w:rsidR="006E0BE5" w:rsidRDefault="006E0BE5" w:rsidP="007D4A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A40CD"/>
    <w:multiLevelType w:val="hybridMultilevel"/>
    <w:tmpl w:val="6D62E7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095534"/>
    <w:multiLevelType w:val="hybridMultilevel"/>
    <w:tmpl w:val="611E4A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25824"/>
    <w:multiLevelType w:val="hybridMultilevel"/>
    <w:tmpl w:val="360848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105EC"/>
    <w:multiLevelType w:val="multilevel"/>
    <w:tmpl w:val="9760E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37270F"/>
    <w:multiLevelType w:val="hybridMultilevel"/>
    <w:tmpl w:val="C26417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BC3752"/>
    <w:multiLevelType w:val="hybridMultilevel"/>
    <w:tmpl w:val="E1B0E06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6E342109"/>
    <w:multiLevelType w:val="multilevel"/>
    <w:tmpl w:val="3DF67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92F"/>
    <w:rsid w:val="000367F3"/>
    <w:rsid w:val="0006248C"/>
    <w:rsid w:val="00063B36"/>
    <w:rsid w:val="001317F3"/>
    <w:rsid w:val="001A439C"/>
    <w:rsid w:val="001B1564"/>
    <w:rsid w:val="001E74F5"/>
    <w:rsid w:val="001F372D"/>
    <w:rsid w:val="0020341B"/>
    <w:rsid w:val="0025392F"/>
    <w:rsid w:val="00260772"/>
    <w:rsid w:val="002817D8"/>
    <w:rsid w:val="00286A86"/>
    <w:rsid w:val="002A5F58"/>
    <w:rsid w:val="003035CA"/>
    <w:rsid w:val="0031075B"/>
    <w:rsid w:val="00316AEC"/>
    <w:rsid w:val="00335208"/>
    <w:rsid w:val="00344DD1"/>
    <w:rsid w:val="003735EC"/>
    <w:rsid w:val="003768AC"/>
    <w:rsid w:val="003878CB"/>
    <w:rsid w:val="00391B39"/>
    <w:rsid w:val="004159C2"/>
    <w:rsid w:val="00500A04"/>
    <w:rsid w:val="00500CC9"/>
    <w:rsid w:val="005E141F"/>
    <w:rsid w:val="005E386E"/>
    <w:rsid w:val="005F1D26"/>
    <w:rsid w:val="005F43E5"/>
    <w:rsid w:val="00625FE9"/>
    <w:rsid w:val="00651EF1"/>
    <w:rsid w:val="006634F7"/>
    <w:rsid w:val="00691066"/>
    <w:rsid w:val="006D6FAB"/>
    <w:rsid w:val="006E0BE5"/>
    <w:rsid w:val="006E36BF"/>
    <w:rsid w:val="00732DE6"/>
    <w:rsid w:val="007840FE"/>
    <w:rsid w:val="007973F1"/>
    <w:rsid w:val="007D49C7"/>
    <w:rsid w:val="007D4AE5"/>
    <w:rsid w:val="007E3748"/>
    <w:rsid w:val="008664A5"/>
    <w:rsid w:val="008C36ED"/>
    <w:rsid w:val="008D18C5"/>
    <w:rsid w:val="008D3EEF"/>
    <w:rsid w:val="009108AF"/>
    <w:rsid w:val="00947B7B"/>
    <w:rsid w:val="00961783"/>
    <w:rsid w:val="00964014"/>
    <w:rsid w:val="00973D75"/>
    <w:rsid w:val="00993F6D"/>
    <w:rsid w:val="009D7B84"/>
    <w:rsid w:val="00A05390"/>
    <w:rsid w:val="00A33095"/>
    <w:rsid w:val="00A357E1"/>
    <w:rsid w:val="00AA4C40"/>
    <w:rsid w:val="00AF66B6"/>
    <w:rsid w:val="00B25B1D"/>
    <w:rsid w:val="00B27D09"/>
    <w:rsid w:val="00B30C82"/>
    <w:rsid w:val="00B602DF"/>
    <w:rsid w:val="00B96F3D"/>
    <w:rsid w:val="00BA724B"/>
    <w:rsid w:val="00BB3933"/>
    <w:rsid w:val="00C30179"/>
    <w:rsid w:val="00C5596E"/>
    <w:rsid w:val="00C600F9"/>
    <w:rsid w:val="00CB3B30"/>
    <w:rsid w:val="00CB4EEB"/>
    <w:rsid w:val="00CC12BA"/>
    <w:rsid w:val="00CF0893"/>
    <w:rsid w:val="00D2410E"/>
    <w:rsid w:val="00D63C70"/>
    <w:rsid w:val="00D648B0"/>
    <w:rsid w:val="00D71685"/>
    <w:rsid w:val="00D8319E"/>
    <w:rsid w:val="00DA3122"/>
    <w:rsid w:val="00DA49F6"/>
    <w:rsid w:val="00DB6EFA"/>
    <w:rsid w:val="00DC529D"/>
    <w:rsid w:val="00DD3160"/>
    <w:rsid w:val="00DE2606"/>
    <w:rsid w:val="00E1243B"/>
    <w:rsid w:val="00E80AFC"/>
    <w:rsid w:val="00EE0251"/>
    <w:rsid w:val="00F05F24"/>
    <w:rsid w:val="00F53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67D0D3"/>
  <w15:docId w15:val="{257FEF1F-6EFD-4613-83E5-AA8BB5A50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E3748"/>
    <w:pPr>
      <w:jc w:val="both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E3748"/>
    <w:pPr>
      <w:spacing w:after="0" w:line="240" w:lineRule="auto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7E3748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7E3748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7D4A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D4AE5"/>
  </w:style>
  <w:style w:type="paragraph" w:styleId="Stopka">
    <w:name w:val="footer"/>
    <w:basedOn w:val="Normalny"/>
    <w:link w:val="StopkaZnak"/>
    <w:uiPriority w:val="99"/>
    <w:unhideWhenUsed/>
    <w:rsid w:val="007D4A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D4AE5"/>
  </w:style>
  <w:style w:type="character" w:styleId="Odwoaniedokomentarza">
    <w:name w:val="annotation reference"/>
    <w:basedOn w:val="Domylnaczcionkaakapitu"/>
    <w:uiPriority w:val="99"/>
    <w:semiHidden/>
    <w:unhideWhenUsed/>
    <w:rsid w:val="007D49C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D49C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D49C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D49C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D49C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49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49C7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1F37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2">
    <w:name w:val="t2"/>
    <w:basedOn w:val="Normalny"/>
    <w:rsid w:val="003735E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82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heic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hei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heic"/><Relationship Id="rId28" Type="http://schemas.microsoft.com/office/2016/09/relationships/commentsIds" Target="commentsIds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webp"/><Relationship Id="rId14" Type="http://schemas.openxmlformats.org/officeDocument/2006/relationships/image" Target="media/image8.jpeg"/><Relationship Id="rId22" Type="http://schemas.openxmlformats.org/officeDocument/2006/relationships/image" Target="media/image16.heic"/><Relationship Id="rId27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7</Pages>
  <Words>703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Mirela Kiljańczyk</dc:creator>
  <cp:keywords/>
  <dc:description/>
  <cp:lastModifiedBy>Sekretariat</cp:lastModifiedBy>
  <cp:revision>21</cp:revision>
  <cp:lastPrinted>2021-03-18T15:14:00Z</cp:lastPrinted>
  <dcterms:created xsi:type="dcterms:W3CDTF">2024-05-06T13:02:00Z</dcterms:created>
  <dcterms:modified xsi:type="dcterms:W3CDTF">2026-04-09T12:23:00Z</dcterms:modified>
</cp:coreProperties>
</file>